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83"/>
        <w:tblW w:w="1433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1"/>
        <w:gridCol w:w="8309"/>
      </w:tblGrid>
      <w:tr w:rsidR="00316B54" w:rsidRPr="00316B54" w:rsidTr="00316B54">
        <w:tc>
          <w:tcPr>
            <w:tcW w:w="6021" w:type="dxa"/>
            <w:tcBorders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316B54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fldChar w:fldCharType="begin"/>
            </w:r>
            <w:r w:rsidRPr="00316B54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instrText xml:space="preserve"> HYPERLINK "http://uopr-osetia.ru/LinkClick.aspx?fileticket=Z-2dd9vvNqM%3d&amp;tabid=15412&amp;portalid=2&amp;mid=32036" </w:instrText>
            </w:r>
            <w:r w:rsidRPr="00316B54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fldChar w:fldCharType="separate"/>
            </w:r>
            <w:r w:rsidRPr="00316B54">
              <w:rPr>
                <w:rFonts w:ascii="inherit" w:eastAsia="Times New Roman" w:hAnsi="inherit" w:cs="Arial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316B54">
              <w:rPr>
                <w:rFonts w:ascii="inherit" w:eastAsia="Times New Roman" w:hAnsi="inherit" w:cs="Arial"/>
                <w:color w:val="555555"/>
                <w:sz w:val="32"/>
                <w:lang w:eastAsia="ru-RU"/>
              </w:rPr>
              <w:t>Постановление АМС от 29.12.2020 № 841</w:t>
            </w:r>
            <w:proofErr w:type="gramStart"/>
            <w:r w:rsidRPr="00316B54">
              <w:rPr>
                <w:rFonts w:ascii="inherit" w:eastAsia="Times New Roman" w:hAnsi="inherit" w:cs="Arial"/>
                <w:color w:val="555555"/>
                <w:sz w:val="32"/>
                <w:lang w:eastAsia="ru-RU"/>
              </w:rPr>
              <w:t xml:space="preserve"> О</w:t>
            </w:r>
            <w:proofErr w:type="gramEnd"/>
            <w:r w:rsidRPr="00316B54">
              <w:rPr>
                <w:rFonts w:ascii="inherit" w:eastAsia="Times New Roman" w:hAnsi="inherit" w:cs="Arial"/>
                <w:color w:val="555555"/>
                <w:sz w:val="32"/>
                <w:lang w:eastAsia="ru-RU"/>
              </w:rPr>
              <w:t>б утверждении Положения о порядке установления родительской пл</w:t>
            </w:r>
            <w:r w:rsidRPr="00316B54">
              <w:rPr>
                <w:rFonts w:ascii="inherit" w:eastAsia="Times New Roman" w:hAnsi="inherit" w:cs="Arial"/>
                <w:color w:val="555555"/>
                <w:sz w:val="32"/>
                <w:lang w:eastAsia="ru-RU"/>
              </w:rPr>
              <w:t>а</w:t>
            </w:r>
            <w:r w:rsidRPr="00316B54">
              <w:rPr>
                <w:rFonts w:ascii="inherit" w:eastAsia="Times New Roman" w:hAnsi="inherit" w:cs="Arial"/>
                <w:color w:val="555555"/>
                <w:sz w:val="32"/>
                <w:lang w:eastAsia="ru-RU"/>
              </w:rPr>
              <w:t>ты.</w:t>
            </w:r>
            <w:r w:rsidRPr="00316B54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fldChar w:fldCharType="end"/>
            </w:r>
          </w:p>
        </w:tc>
        <w:tc>
          <w:tcPr>
            <w:tcW w:w="8309" w:type="dxa"/>
            <w:vAlign w:val="center"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hyperlink r:id="rId4" w:history="1">
              <w:r w:rsidRPr="00316B54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http://uopr-osetia.ru/LinkClick.aspx?fileticket=Z-2dd9vvNqM%3d&amp;tabid=15412&amp;portalid=2&amp;mid=32036</w:t>
              </w:r>
            </w:hyperlink>
            <w:r w:rsidRPr="00316B54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6B54" w:rsidRPr="00316B54" w:rsidTr="00316B54">
        <w:tc>
          <w:tcPr>
            <w:tcW w:w="6021" w:type="dxa"/>
            <w:tcBorders>
              <w:right w:val="nil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hyperlink r:id="rId5" w:history="1"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>Постановление АМС Пригородного района от 29.12. 2020 № 840</w:t>
              </w:r>
              <w:proofErr w:type="gramStart"/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 xml:space="preserve"> О</w:t>
              </w:r>
              <w:proofErr w:type="gramEnd"/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 xml:space="preserve"> внесении изменений в Постановление 593 по питанию ГКП</w:t>
              </w:r>
            </w:hyperlink>
          </w:p>
        </w:tc>
        <w:tc>
          <w:tcPr>
            <w:tcW w:w="8309" w:type="dxa"/>
            <w:tcBorders>
              <w:right w:val="nil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hyperlink r:id="rId6" w:history="1">
              <w:r w:rsidRPr="00316B54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http://uopr-osetia.ru/LinkClick.aspx?fileticket=9LCC_-Idfrk%3d&amp;tabid=15412&amp;portalid=2&amp;mid=32036</w:t>
              </w:r>
            </w:hyperlink>
            <w:r w:rsidRPr="00316B54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6B54" w:rsidRPr="00316B54" w:rsidTr="00316B54">
        <w:tc>
          <w:tcPr>
            <w:tcW w:w="6021" w:type="dxa"/>
            <w:tcBorders>
              <w:right w:val="nil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hyperlink r:id="rId7" w:history="1"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>Перечень категорий обучающихся, обеспечивающихся бесплатным питанием</w:t>
              </w:r>
            </w:hyperlink>
          </w:p>
        </w:tc>
        <w:tc>
          <w:tcPr>
            <w:tcW w:w="8309" w:type="dxa"/>
            <w:tcBorders>
              <w:right w:val="nil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hyperlink r:id="rId8" w:history="1">
              <w:r w:rsidRPr="00316B54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http://uopr-osetia.ru/LinkClick.aspx?fileticket=n0DUa8xQa_c%3d&amp;tabid=15412&amp;portalid=2&amp;mid=32036</w:t>
              </w:r>
            </w:hyperlink>
            <w:r w:rsidRPr="00316B54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hyperlink r:id="rId9" w:history="1"/>
          </w:p>
        </w:tc>
      </w:tr>
      <w:tr w:rsidR="00316B54" w:rsidRPr="00316B54" w:rsidTr="00316B54">
        <w:tc>
          <w:tcPr>
            <w:tcW w:w="6021" w:type="dxa"/>
            <w:tcBorders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hyperlink r:id="rId10" w:history="1"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>Правила обеспечения бесплатным питанием</w:t>
              </w:r>
            </w:hyperlink>
          </w:p>
        </w:tc>
        <w:tc>
          <w:tcPr>
            <w:tcW w:w="8309" w:type="dxa"/>
            <w:tcBorders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hyperlink r:id="rId11" w:history="1">
              <w:r w:rsidRPr="00316B54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http://uopr-osetia.ru/LinkClick.aspx?fileticket=n0DUa8xQa_c%3d&amp;tabid=15412&amp;portalid=2&amp;mid=32036</w:t>
              </w:r>
            </w:hyperlink>
            <w:r w:rsidRPr="00316B54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6B54" w:rsidRPr="00316B54" w:rsidTr="00316B54">
        <w:tc>
          <w:tcPr>
            <w:tcW w:w="6021" w:type="dxa"/>
            <w:tcBorders>
              <w:right w:val="nil"/>
            </w:tcBorders>
            <w:shd w:val="clear" w:color="auto" w:fill="E8F1F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hyperlink r:id="rId12" w:history="1"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>Постановление АМС Пригородный район от 03.09.2020 № 593</w:t>
              </w:r>
              <w:proofErr w:type="gramStart"/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 xml:space="preserve"> О</w:t>
              </w:r>
              <w:proofErr w:type="gramEnd"/>
              <w:r w:rsidRPr="00316B54">
                <w:rPr>
                  <w:rFonts w:ascii="inherit" w:eastAsia="Times New Roman" w:hAnsi="inherit" w:cs="Arial"/>
                  <w:color w:val="555555"/>
                  <w:sz w:val="32"/>
                  <w:lang w:eastAsia="ru-RU"/>
                </w:rPr>
                <w:t>б обеспечении бесплатным питанием</w:t>
              </w:r>
            </w:hyperlink>
          </w:p>
        </w:tc>
        <w:tc>
          <w:tcPr>
            <w:tcW w:w="8309" w:type="dxa"/>
            <w:shd w:val="clear" w:color="auto" w:fill="E8F1FA"/>
            <w:vAlign w:val="center"/>
            <w:hideMark/>
          </w:tcPr>
          <w:p w:rsidR="00316B54" w:rsidRPr="00316B54" w:rsidRDefault="00316B54" w:rsidP="0031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316B5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http://uopr-osetia.ru/LinkClick.aspx?fileticket=n0DUa8xQa_c%3d&amp;tabid=15412&amp;portalid=2&amp;mid=32036</w:t>
              </w:r>
            </w:hyperlink>
            <w:r w:rsidRPr="0031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1770" w:rsidRDefault="00316B54" w:rsidP="00316B54">
      <w:pPr>
        <w:rPr>
          <w:rFonts w:ascii="Arial" w:hAnsi="Arial" w:cs="Arial"/>
          <w:b/>
          <w:bCs/>
          <w:color w:val="C0504D" w:themeColor="accent2"/>
          <w:sz w:val="32"/>
          <w:szCs w:val="32"/>
          <w:shd w:val="clear" w:color="auto" w:fill="FFFFFF"/>
        </w:rPr>
      </w:pPr>
      <w:r w:rsidRPr="00316B54">
        <w:rPr>
          <w:rStyle w:val="a4"/>
          <w:rFonts w:ascii="inherit" w:hAnsi="inherit"/>
          <w:color w:val="C0504D" w:themeColor="accent2"/>
          <w:sz w:val="40"/>
          <w:szCs w:val="40"/>
          <w:bdr w:val="none" w:sz="0" w:space="0" w:color="auto" w:frame="1"/>
          <w:shd w:val="clear" w:color="auto" w:fill="FFFFFF"/>
        </w:rPr>
        <w:t xml:space="preserve">Администрация  местного самоуправления   муниципального </w:t>
      </w:r>
      <w:proofErr w:type="spellStart"/>
      <w:proofErr w:type="gramStart"/>
      <w:r w:rsidRPr="00316B54">
        <w:rPr>
          <w:rStyle w:val="a4"/>
          <w:rFonts w:ascii="inherit" w:hAnsi="inherit"/>
          <w:color w:val="C0504D" w:themeColor="accent2"/>
          <w:sz w:val="40"/>
          <w:szCs w:val="40"/>
          <w:bdr w:val="none" w:sz="0" w:space="0" w:color="auto" w:frame="1"/>
          <w:shd w:val="clear" w:color="auto" w:fill="FFFFFF"/>
        </w:rPr>
        <w:t>образования-Пригородный</w:t>
      </w:r>
      <w:proofErr w:type="spellEnd"/>
      <w:proofErr w:type="gramEnd"/>
      <w:r w:rsidRPr="00316B54">
        <w:rPr>
          <w:rStyle w:val="a4"/>
          <w:rFonts w:ascii="inherit" w:hAnsi="inherit"/>
          <w:color w:val="C0504D" w:themeColor="accent2"/>
          <w:sz w:val="40"/>
          <w:szCs w:val="40"/>
          <w:bdr w:val="none" w:sz="0" w:space="0" w:color="auto" w:frame="1"/>
          <w:shd w:val="clear" w:color="auto" w:fill="FFFFFF"/>
        </w:rPr>
        <w:t xml:space="preserve"> район РСО-Алания </w:t>
      </w:r>
      <w:r w:rsidRPr="00316B54">
        <w:rPr>
          <w:rStyle w:val="a4"/>
          <w:rFonts w:ascii="inherit" w:hAnsi="inherit" w:cs="Arial"/>
          <w:color w:val="C0504D" w:themeColor="accent2"/>
          <w:sz w:val="40"/>
          <w:szCs w:val="40"/>
          <w:bdr w:val="none" w:sz="0" w:space="0" w:color="auto" w:frame="1"/>
          <w:shd w:val="clear" w:color="auto" w:fill="FFFFFF"/>
        </w:rPr>
        <w:t> </w:t>
      </w:r>
      <w:r w:rsidRPr="00316B54">
        <w:rPr>
          <w:rFonts w:ascii="Arial" w:hAnsi="Arial" w:cs="Arial"/>
          <w:b/>
          <w:bCs/>
          <w:color w:val="C0504D" w:themeColor="accent2"/>
          <w:sz w:val="32"/>
          <w:szCs w:val="32"/>
          <w:shd w:val="clear" w:color="auto" w:fill="FFFFFF"/>
        </w:rPr>
        <w:t> </w:t>
      </w:r>
    </w:p>
    <w:p w:rsidR="00316B54" w:rsidRPr="00316B54" w:rsidRDefault="00316B54" w:rsidP="00316B54">
      <w:pPr>
        <w:jc w:val="center"/>
        <w:rPr>
          <w:i/>
          <w:color w:val="C0504D" w:themeColor="accent2"/>
          <w:u w:val="single"/>
        </w:rPr>
      </w:pPr>
      <w:r w:rsidRPr="00316B54">
        <w:rPr>
          <w:rFonts w:ascii="Arial" w:hAnsi="Arial" w:cs="Arial"/>
          <w:b/>
          <w:bCs/>
          <w:i/>
          <w:color w:val="C0504D" w:themeColor="accent2"/>
          <w:sz w:val="32"/>
          <w:szCs w:val="32"/>
          <w:u w:val="single"/>
          <w:shd w:val="clear" w:color="auto" w:fill="FFFFFF"/>
        </w:rPr>
        <w:t>БЕСПЛАТНОЕ  ПИТАНИЕ ШКОЛЬНИКОВ</w:t>
      </w:r>
    </w:p>
    <w:sectPr w:rsidR="00316B54" w:rsidRPr="00316B54" w:rsidSect="00316B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B54"/>
    <w:rsid w:val="00316B54"/>
    <w:rsid w:val="005C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B54"/>
    <w:rPr>
      <w:color w:val="0000FF"/>
      <w:u w:val="single"/>
    </w:rPr>
  </w:style>
  <w:style w:type="character" w:styleId="a4">
    <w:name w:val="Strong"/>
    <w:basedOn w:val="a0"/>
    <w:uiPriority w:val="22"/>
    <w:qFormat/>
    <w:rsid w:val="00316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pr-osetia.ru/LinkClick.aspx?fileticket=n0DUa8xQa_c%3d&amp;tabid=15412&amp;portalid=2&amp;mid=32036" TargetMode="External"/><Relationship Id="rId13" Type="http://schemas.openxmlformats.org/officeDocument/2006/relationships/hyperlink" Target="http://uopr-osetia.ru/LinkClick.aspx?fileticket=n0DUa8xQa_c%3d&amp;tabid=15412&amp;portalid=2&amp;mid=3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opr-osetia.ru/LinkClick.aspx?fileticket=n0DUa8xQa_c%3d&amp;tabid=15412&amp;portalid=2&amp;mid=32036" TargetMode="External"/><Relationship Id="rId12" Type="http://schemas.openxmlformats.org/officeDocument/2006/relationships/hyperlink" Target="http://uopr-osetia.ru/LinkClick.aspx?fileticket=eMfqOuGgQnw%3d&amp;tabid=15412&amp;portalid=2&amp;mid=3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pr-osetia.ru/LinkClick.aspx?fileticket=9LCC_-Idfrk%3d&amp;tabid=15412&amp;portalid=2&amp;mid=32036" TargetMode="External"/><Relationship Id="rId11" Type="http://schemas.openxmlformats.org/officeDocument/2006/relationships/hyperlink" Target="http://uopr-osetia.ru/LinkClick.aspx?fileticket=n0DUa8xQa_c%3d&amp;tabid=15412&amp;portalid=2&amp;mid=32036" TargetMode="External"/><Relationship Id="rId5" Type="http://schemas.openxmlformats.org/officeDocument/2006/relationships/hyperlink" Target="http://uopr-osetia.ru/LinkClick.aspx?fileticket=9LCC_-Idfrk%3d&amp;tabid=15412&amp;portalid=2&amp;mid=320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opr-osetia.ru/LinkClick.aspx?fileticket=CD6oYj6y4XE%3d&amp;tabid=15412&amp;portalid=2&amp;mid=32036" TargetMode="External"/><Relationship Id="rId4" Type="http://schemas.openxmlformats.org/officeDocument/2006/relationships/hyperlink" Target="http://uopr-osetia.ru/LinkClick.aspx?fileticket=Z-2dd9vvNqM%3d&amp;tabid=15412&amp;portalid=2&amp;mid=32036" TargetMode="External"/><Relationship Id="rId9" Type="http://schemas.openxmlformats.org/officeDocument/2006/relationships/hyperlink" Target="http://uopr-osetia.ru/LinkClick.aspx?fileticket=n0DUa8xQa_c%3d&amp;tabid=15412&amp;portalid=2&amp;mid=32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2022-06-10T12:52:00Z</dcterms:created>
  <dcterms:modified xsi:type="dcterms:W3CDTF">2022-06-10T12:58:00Z</dcterms:modified>
</cp:coreProperties>
</file>