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51" w:rsidRDefault="00502F51"/>
    <w:p w:rsidR="00502F51" w:rsidRDefault="00502F51"/>
    <w:p w:rsidR="00502F51" w:rsidRPr="00B91B18" w:rsidRDefault="00B91B18" w:rsidP="00B91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B18">
        <w:rPr>
          <w:rFonts w:ascii="Times New Roman" w:hAnsi="Times New Roman" w:cs="Times New Roman"/>
          <w:b/>
          <w:sz w:val="28"/>
          <w:szCs w:val="28"/>
        </w:rPr>
        <w:t>Анализ ОГЭ по русскому языку                                                                                                                                                                                                            МБОУ СОШ им.Т.К.Агузарова с.Нижняя Саниба                                                                                                                                                                                  в 2015-2016 учебном году</w:t>
      </w:r>
    </w:p>
    <w:p w:rsidR="00502F51" w:rsidRDefault="00502F51"/>
    <w:p w:rsidR="00502F51" w:rsidRDefault="00502F51" w:rsidP="00502F51">
      <w:pPr>
        <w:widowControl w:val="0"/>
        <w:autoSpaceDE w:val="0"/>
        <w:autoSpaceDN w:val="0"/>
        <w:adjustRightInd w:val="0"/>
        <w:spacing w:after="0" w:line="249" w:lineRule="exact"/>
        <w:ind w:left="28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Методический анализ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ОГЭ по русскому языку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Экзаменационная работа по русскому языку в 2016 году не претерпел а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структурных и содержательных изменений в сравнении с 2015 годом.</w:t>
      </w:r>
    </w:p>
    <w:p w:rsidR="00502F51" w:rsidRDefault="00B91B18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Структурно работа 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остоит из 3-х частей.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23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балл за выполнение всей работы- 39б.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23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2F51" w:rsidRPr="00502F51" w:rsidRDefault="00502F51" w:rsidP="00502F51">
      <w:pPr>
        <w:widowControl w:val="0"/>
        <w:autoSpaceDE w:val="0"/>
        <w:autoSpaceDN w:val="0"/>
        <w:adjustRightInd w:val="0"/>
        <w:spacing w:after="0" w:line="380" w:lineRule="exact"/>
        <w:ind w:left="373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F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выполнения заданий части 1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Первая часть работы – это написание сжатого изложения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прослушанному тексту публицистического стиля; тип речи – рассуждение;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объем сжатого изложения – не менее 70 слов (по исходному тексту в 135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слов). Максимальная сумма баллов по критериям ИК1–ИК3, которую может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экзаменуемый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правильно выполнивший это задание части 1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экзаменационной работы, составляет 7б.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Сжатое изложение требует от учащегося умения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текста на слух, выделять </w:t>
      </w:r>
      <w:proofErr w:type="spellStart"/>
      <w:r w:rsidR="00F40A55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икротемы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определять главное,</w:t>
      </w:r>
    </w:p>
    <w:p w:rsidR="00502F51" w:rsidRDefault="00F40A55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существенное, отсекать второс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тепенное, в целом – умений </w:t>
      </w:r>
      <w:proofErr w:type="gramStart"/>
      <w:r w:rsidR="00502F51">
        <w:rPr>
          <w:rFonts w:ascii="Times New Roman" w:hAnsi="Times New Roman" w:cs="Times New Roman"/>
          <w:color w:val="000000"/>
          <w:sz w:val="28"/>
          <w:szCs w:val="28"/>
        </w:rPr>
        <w:t>информационной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обработки текста.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23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оценивания сжатого изложения (ИК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ИК3) позволяю т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оценить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урове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умений, необходимых при выполнении данного вида</w:t>
      </w:r>
    </w:p>
    <w:p w:rsidR="00502F51" w:rsidRDefault="00D12DF8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работы: 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ум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правильно понять и передать и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нформацию исходного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текста; 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умение представ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основное содержание прослушанного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текста, прибегнув к способам/ 1 спосо</w:t>
      </w:r>
      <w:r w:rsidR="00D12DF8">
        <w:rPr>
          <w:rFonts w:ascii="Times New Roman" w:hAnsi="Times New Roman" w:cs="Times New Roman"/>
          <w:color w:val="000000"/>
          <w:sz w:val="28"/>
          <w:szCs w:val="28"/>
        </w:rPr>
        <w:t>бу компрессии, ИК3 – умение цел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ьно,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связно, последовательно и логично изложить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подверг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нутое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</w:t>
      </w:r>
    </w:p>
    <w:p w:rsidR="00502F51" w:rsidRPr="00B91B18" w:rsidRDefault="00502F51" w:rsidP="00B91B18">
      <w:pPr>
        <w:widowControl w:val="0"/>
        <w:autoSpaceDE w:val="0"/>
        <w:autoSpaceDN w:val="0"/>
        <w:adjustRightInd w:val="0"/>
        <w:spacing w:after="0" w:line="38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обработке содержание.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2031"/>
        <w:tblW w:w="11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865"/>
        <w:gridCol w:w="836"/>
        <w:gridCol w:w="940"/>
        <w:gridCol w:w="761"/>
        <w:gridCol w:w="723"/>
        <w:gridCol w:w="836"/>
        <w:gridCol w:w="723"/>
        <w:gridCol w:w="695"/>
        <w:gridCol w:w="1148"/>
        <w:gridCol w:w="992"/>
        <w:gridCol w:w="1134"/>
      </w:tblGrid>
      <w:tr w:rsidR="00F40A55" w:rsidTr="00F40A55">
        <w:trPr>
          <w:trHeight w:hRule="exact" w:val="440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857" w:lineRule="exact"/>
              <w:ind w:left="3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 xml:space="preserve">Кол </w:t>
            </w:r>
            <w:proofErr w:type="spellStart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иче</w:t>
            </w:r>
            <w:proofErr w:type="spellEnd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ство</w:t>
            </w:r>
            <w:proofErr w:type="spellEnd"/>
          </w:p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proofErr w:type="spellStart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участников</w:t>
            </w:r>
            <w:proofErr w:type="gramStart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,ч</w:t>
            </w:r>
            <w:proofErr w:type="gramEnd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ел</w:t>
            </w:r>
            <w:proofErr w:type="spellEnd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 xml:space="preserve"> 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82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"5"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78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"4"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74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"3"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37" w:lineRule="exact"/>
              <w:ind w:left="64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"2"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857" w:lineRule="exact"/>
              <w:ind w:left="2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 xml:space="preserve">С ре </w:t>
            </w:r>
            <w:proofErr w:type="spellStart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дняя</w:t>
            </w:r>
            <w:proofErr w:type="spellEnd"/>
          </w:p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proofErr w:type="spellStart"/>
            <w:proofErr w:type="gramStart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отме</w:t>
            </w:r>
            <w:proofErr w:type="spellEnd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тка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857" w:lineRule="exact"/>
              <w:ind w:left="2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857" w:lineRule="exact"/>
              <w:ind w:left="2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</w:p>
        </w:tc>
      </w:tr>
      <w:tr w:rsidR="00F40A55" w:rsidTr="00F40A55">
        <w:trPr>
          <w:trHeight w:hRule="exact" w:val="1707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F40A55">
            <w:pPr>
              <w:widowControl w:val="0"/>
              <w:autoSpaceDE w:val="0"/>
              <w:autoSpaceDN w:val="0"/>
              <w:adjustRightInd w:val="0"/>
              <w:spacing w:after="0" w:line="857" w:lineRule="exact"/>
              <w:ind w:left="5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Количество</w:t>
            </w:r>
          </w:p>
          <w:p w:rsidR="00F40A55" w:rsidRPr="00B91B18" w:rsidRDefault="00F40A55" w:rsidP="00F40A5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9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участников,</w:t>
            </w:r>
            <w:r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 xml:space="preserve"> </w:t>
            </w: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чел</w:t>
            </w:r>
            <w:proofErr w:type="gramStart"/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557" w:lineRule="exact"/>
              <w:ind w:left="26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кол.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557" w:lineRule="exact"/>
              <w:ind w:left="4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557" w:lineRule="exact"/>
              <w:ind w:left="24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кол.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557" w:lineRule="exact"/>
              <w:ind w:left="38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557" w:lineRule="exact"/>
              <w:ind w:left="22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кол.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557" w:lineRule="exact"/>
              <w:ind w:left="36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557" w:lineRule="exact"/>
              <w:ind w:left="2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кол.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557" w:lineRule="exact"/>
              <w:ind w:left="28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%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F40A55">
            <w:pPr>
              <w:widowControl w:val="0"/>
              <w:autoSpaceDE w:val="0"/>
              <w:autoSpaceDN w:val="0"/>
              <w:adjustRightInd w:val="0"/>
              <w:spacing w:after="0" w:line="857" w:lineRule="exact"/>
              <w:ind w:left="14"/>
              <w:jc w:val="both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Средняя</w:t>
            </w:r>
          </w:p>
          <w:p w:rsidR="00F40A55" w:rsidRPr="00B91B18" w:rsidRDefault="00F40A55" w:rsidP="00F40A5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"/>
              <w:jc w:val="both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о</w:t>
            </w: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тметка</w:t>
            </w:r>
            <w:r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 xml:space="preserve"> по школе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F40A55">
            <w:pPr>
              <w:widowControl w:val="0"/>
              <w:autoSpaceDE w:val="0"/>
              <w:autoSpaceDN w:val="0"/>
              <w:adjustRightInd w:val="0"/>
              <w:spacing w:after="0" w:line="857" w:lineRule="exact"/>
              <w:ind w:left="14"/>
              <w:jc w:val="both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По району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Default="00F40A55" w:rsidP="00F40A55">
            <w:pPr>
              <w:widowControl w:val="0"/>
              <w:autoSpaceDE w:val="0"/>
              <w:autoSpaceDN w:val="0"/>
              <w:adjustRightInd w:val="0"/>
              <w:spacing w:after="0" w:line="857" w:lineRule="exact"/>
              <w:ind w:left="2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По</w:t>
            </w:r>
          </w:p>
          <w:p w:rsidR="00F40A55" w:rsidRPr="00B91B18" w:rsidRDefault="00F40A55" w:rsidP="00F40A55">
            <w:pPr>
              <w:widowControl w:val="0"/>
              <w:autoSpaceDE w:val="0"/>
              <w:autoSpaceDN w:val="0"/>
              <w:adjustRightInd w:val="0"/>
              <w:spacing w:after="0" w:line="857" w:lineRule="exact"/>
              <w:ind w:left="2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РСО-А</w:t>
            </w:r>
          </w:p>
        </w:tc>
      </w:tr>
      <w:tr w:rsidR="00F40A55" w:rsidTr="00F40A55">
        <w:trPr>
          <w:trHeight w:hRule="exact" w:val="85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F40A55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749"/>
              <w:jc w:val="center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36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26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8,3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28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24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16,7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26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22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66,7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3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2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8,3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5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 w:rsidRPr="00B91B18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5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A55" w:rsidRPr="00B91B18" w:rsidRDefault="00F40A55" w:rsidP="00B91B18">
            <w:pPr>
              <w:widowControl w:val="0"/>
              <w:autoSpaceDE w:val="0"/>
              <w:autoSpaceDN w:val="0"/>
              <w:adjustRightInd w:val="0"/>
              <w:spacing w:after="0" w:line="377" w:lineRule="exact"/>
              <w:ind w:left="509"/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3,9</w:t>
            </w:r>
          </w:p>
        </w:tc>
      </w:tr>
    </w:tbl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D12DF8" w:rsidRDefault="00D12DF8" w:rsidP="00502F51">
      <w:pPr>
        <w:widowControl w:val="0"/>
        <w:autoSpaceDE w:val="0"/>
        <w:autoSpaceDN w:val="0"/>
        <w:adjustRightInd w:val="0"/>
        <w:spacing w:after="0" w:line="254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</w:p>
    <w:p w:rsidR="00D12DF8" w:rsidRDefault="00D12DF8" w:rsidP="00502F51">
      <w:pPr>
        <w:widowControl w:val="0"/>
        <w:autoSpaceDE w:val="0"/>
        <w:autoSpaceDN w:val="0"/>
        <w:adjustRightInd w:val="0"/>
        <w:spacing w:after="0" w:line="254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</w:p>
    <w:p w:rsidR="00B91B18" w:rsidRDefault="00B91B18" w:rsidP="00502F51">
      <w:pPr>
        <w:widowControl w:val="0"/>
        <w:autoSpaceDE w:val="0"/>
        <w:autoSpaceDN w:val="0"/>
        <w:adjustRightInd w:val="0"/>
        <w:spacing w:after="0" w:line="254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19" w:lineRule="exact"/>
        <w:rPr>
          <w:rFonts w:ascii="Calibri" w:hAnsi="Calibri" w:cs="Calibri"/>
          <w:color w:val="000000"/>
        </w:rPr>
        <w:sectPr w:rsidR="00502F51">
          <w:pgSz w:w="11905" w:h="16837"/>
          <w:pgMar w:top="0" w:right="0" w:bottom="0" w:left="0" w:header="720" w:footer="720" w:gutter="0"/>
          <w:cols w:space="720"/>
          <w:noEndnote/>
        </w:sectPr>
      </w:pPr>
      <w:bookmarkStart w:id="0" w:name="_GoBack"/>
      <w:bookmarkEnd w:id="0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F40A55" w:rsidP="00502F51">
      <w:pPr>
        <w:widowControl w:val="0"/>
        <w:autoSpaceDE w:val="0"/>
        <w:autoSpaceDN w:val="0"/>
        <w:adjustRightInd w:val="0"/>
        <w:spacing w:after="0" w:line="35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Около 50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 % участников ОГЭ не справились с заданием и в результате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8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либо написали подробное изложение, либо не справились с заданием, что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даёт возможность предположить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этой части</w:t>
      </w:r>
    </w:p>
    <w:p w:rsidR="00502F51" w:rsidRDefault="00D12DF8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выпускников навыков вос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приятия и информационн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ой обработк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предъявленн</w:t>
      </w:r>
      <w:r w:rsidR="00D12DF8">
        <w:rPr>
          <w:rFonts w:ascii="Times New Roman" w:hAnsi="Times New Roman" w:cs="Times New Roman"/>
          <w:color w:val="000000"/>
          <w:sz w:val="28"/>
          <w:szCs w:val="28"/>
        </w:rPr>
        <w:t>ого в устной форме текста. Анал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результатов ГИА 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критерию ИК 2 указывает на необходимость совершенствования методик и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</w:t>
      </w:r>
      <w:r w:rsidR="00B91B18">
        <w:rPr>
          <w:rFonts w:ascii="Times New Roman" w:hAnsi="Times New Roman" w:cs="Times New Roman"/>
          <w:color w:val="000000"/>
          <w:sz w:val="28"/>
          <w:szCs w:val="28"/>
        </w:rPr>
        <w:t>дитивного</w:t>
      </w:r>
      <w:proofErr w:type="spellEnd"/>
      <w:r w:rsidR="00B91B18">
        <w:rPr>
          <w:rFonts w:ascii="Times New Roman" w:hAnsi="Times New Roman" w:cs="Times New Roman"/>
          <w:color w:val="000000"/>
          <w:sz w:val="28"/>
          <w:szCs w:val="28"/>
        </w:rPr>
        <w:t xml:space="preserve"> навыка у слабых обуча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ющихся, развития умений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слушания.</w:t>
      </w:r>
    </w:p>
    <w:tbl>
      <w:tblPr>
        <w:tblStyle w:val="a3"/>
        <w:tblW w:w="0" w:type="auto"/>
        <w:tblInd w:w="1700" w:type="dxa"/>
        <w:tblLook w:val="04A0" w:firstRow="1" w:lastRow="0" w:firstColumn="1" w:lastColumn="0" w:noHBand="0" w:noVBand="1"/>
      </w:tblPr>
      <w:tblGrid>
        <w:gridCol w:w="2057"/>
        <w:gridCol w:w="2032"/>
        <w:gridCol w:w="2032"/>
        <w:gridCol w:w="2032"/>
      </w:tblGrid>
      <w:tr w:rsidR="00F40A55" w:rsidTr="00F40A55">
        <w:tc>
          <w:tcPr>
            <w:tcW w:w="2057" w:type="dxa"/>
          </w:tcPr>
          <w:p w:rsidR="00F40A55" w:rsidRDefault="00F40A55" w:rsidP="00502F51">
            <w:pPr>
              <w:widowControl w:val="0"/>
              <w:autoSpaceDE w:val="0"/>
              <w:autoSpaceDN w:val="0"/>
              <w:adjustRightInd w:val="0"/>
              <w:spacing w:line="37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Максимальный балл за письменную работу </w:t>
            </w:r>
          </w:p>
        </w:tc>
        <w:tc>
          <w:tcPr>
            <w:tcW w:w="2032" w:type="dxa"/>
          </w:tcPr>
          <w:p w:rsidR="00F40A55" w:rsidRDefault="00F40A55" w:rsidP="003117CC">
            <w:pPr>
              <w:widowControl w:val="0"/>
              <w:autoSpaceDE w:val="0"/>
              <w:autoSpaceDN w:val="0"/>
              <w:adjustRightInd w:val="0"/>
              <w:spacing w:line="37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Меньше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F40A55" w:rsidRDefault="00F40A55" w:rsidP="00502F51">
            <w:pPr>
              <w:widowControl w:val="0"/>
              <w:autoSpaceDE w:val="0"/>
              <w:autoSpaceDN w:val="0"/>
              <w:adjustRightInd w:val="0"/>
              <w:spacing w:line="37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14-17 б</w:t>
            </w:r>
          </w:p>
        </w:tc>
        <w:tc>
          <w:tcPr>
            <w:tcW w:w="2032" w:type="dxa"/>
          </w:tcPr>
          <w:p w:rsidR="00F40A55" w:rsidRDefault="00F40A55" w:rsidP="00502F51">
            <w:pPr>
              <w:widowControl w:val="0"/>
              <w:autoSpaceDE w:val="0"/>
              <w:autoSpaceDN w:val="0"/>
              <w:adjustRightInd w:val="0"/>
              <w:spacing w:line="37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18-24 б</w:t>
            </w:r>
          </w:p>
        </w:tc>
      </w:tr>
      <w:tr w:rsidR="00F40A55" w:rsidTr="00F40A55">
        <w:tc>
          <w:tcPr>
            <w:tcW w:w="2057" w:type="dxa"/>
          </w:tcPr>
          <w:p w:rsidR="00F40A55" w:rsidRDefault="00F40A55" w:rsidP="00502F51">
            <w:pPr>
              <w:widowControl w:val="0"/>
              <w:autoSpaceDE w:val="0"/>
              <w:autoSpaceDN w:val="0"/>
              <w:adjustRightInd w:val="0"/>
              <w:spacing w:line="37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б</w:t>
            </w:r>
          </w:p>
        </w:tc>
        <w:tc>
          <w:tcPr>
            <w:tcW w:w="2032" w:type="dxa"/>
          </w:tcPr>
          <w:p w:rsidR="00F40A55" w:rsidRDefault="00F40A55" w:rsidP="006C7D5A">
            <w:pPr>
              <w:widowControl w:val="0"/>
              <w:autoSpaceDE w:val="0"/>
              <w:autoSpaceDN w:val="0"/>
              <w:adjustRightInd w:val="0"/>
              <w:spacing w:line="37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человек 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2032" w:type="dxa"/>
          </w:tcPr>
          <w:p w:rsidR="00F40A55" w:rsidRDefault="00F40A55" w:rsidP="00502F51">
            <w:pPr>
              <w:widowControl w:val="0"/>
              <w:autoSpaceDE w:val="0"/>
              <w:autoSpaceDN w:val="0"/>
              <w:adjustRightInd w:val="0"/>
              <w:spacing w:line="37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человек –   33 %</w:t>
            </w:r>
          </w:p>
        </w:tc>
        <w:tc>
          <w:tcPr>
            <w:tcW w:w="2032" w:type="dxa"/>
          </w:tcPr>
          <w:p w:rsidR="00F40A55" w:rsidRDefault="00F40A55" w:rsidP="00502F51">
            <w:pPr>
              <w:widowControl w:val="0"/>
              <w:autoSpaceDE w:val="0"/>
              <w:autoSpaceDN w:val="0"/>
              <w:adjustRightInd w:val="0"/>
              <w:spacing w:line="37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человек –   17 %</w:t>
            </w:r>
          </w:p>
        </w:tc>
      </w:tr>
    </w:tbl>
    <w:p w:rsidR="003117CC" w:rsidRDefault="003117CC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</w:p>
    <w:p w:rsidR="003117CC" w:rsidRDefault="003117CC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</w:p>
    <w:p w:rsidR="00502F51" w:rsidRDefault="00D07D8D" w:rsidP="00502F51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Показа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тель выпол</w:t>
      </w:r>
      <w:r w:rsidR="00B91B18">
        <w:rPr>
          <w:rFonts w:ascii="Times New Roman" w:hAnsi="Times New Roman" w:cs="Times New Roman"/>
          <w:color w:val="000000"/>
          <w:sz w:val="28"/>
          <w:szCs w:val="28"/>
        </w:rPr>
        <w:t>нения работы по критерию ИК3 (с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мысловая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цельность, речевая связность и последовательность изложения) – 79,5%.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502F51" w:rsidRDefault="00D07D8D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пределам и этой цифры – учас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тники ГИА 9кл. 2016г, допустившие более 1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нарушения абзацного членения, более 1 логической ошибки, а также те, кто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путает причину и следствие, цело 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допускает противоречия в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суждениях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F51" w:rsidRDefault="00D07D8D" w:rsidP="00502F51">
      <w:pPr>
        <w:widowControl w:val="0"/>
        <w:autoSpaceDE w:val="0"/>
        <w:autoSpaceDN w:val="0"/>
        <w:adjustRightInd w:val="0"/>
        <w:spacing w:after="0" w:line="35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типичным ош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ибкам учащихся при написании сжатого изложения</w:t>
      </w:r>
    </w:p>
    <w:p w:rsidR="00502F51" w:rsidRDefault="00D12DF8" w:rsidP="00502F51">
      <w:pPr>
        <w:widowControl w:val="0"/>
        <w:autoSpaceDE w:val="0"/>
        <w:autoSpaceDN w:val="0"/>
        <w:adjustRightInd w:val="0"/>
        <w:spacing w:after="0" w:line="38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отнес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ти: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8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  <w:sectPr w:rsidR="00502F51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-неверный/неточный выбор языковых средств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передачи содержания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color w:val="000000"/>
          <w:sz w:val="28"/>
          <w:szCs w:val="28"/>
        </w:rPr>
        <w:sectPr w:rsidR="00502F51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8330" w:space="10"/>
            <w:col w:w="3560"/>
          </w:cols>
          <w:noEndnote/>
        </w:sect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исходного текста,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отражающих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логику высказывания;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8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-содержательные и лекси</w:t>
      </w:r>
      <w:r w:rsidR="00B91B18">
        <w:rPr>
          <w:rFonts w:ascii="Times New Roman" w:hAnsi="Times New Roman" w:cs="Times New Roman"/>
          <w:color w:val="000000"/>
          <w:sz w:val="28"/>
          <w:szCs w:val="28"/>
        </w:rPr>
        <w:t xml:space="preserve">ко-содержательные повторы </w:t>
      </w:r>
      <w:proofErr w:type="gramStart"/>
      <w:r w:rsidR="00B91B1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B91B18">
        <w:rPr>
          <w:rFonts w:ascii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hAnsi="Times New Roman" w:cs="Times New Roman"/>
          <w:color w:val="000000"/>
          <w:sz w:val="28"/>
          <w:szCs w:val="28"/>
        </w:rPr>
        <w:t>тология и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плеоназм, однотипные и однообразные синтаксические конструкции,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речевые клише);</w:t>
      </w:r>
    </w:p>
    <w:p w:rsidR="00502F51" w:rsidRPr="00F40A55" w:rsidRDefault="00502F51" w:rsidP="00F40A55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нарушения абзацного членения текста.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49" w:lineRule="exact"/>
        <w:ind w:left="36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выполнения заданий части 2.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39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 заданий с открытым ответом</w:t>
      </w:r>
    </w:p>
    <w:p w:rsidR="00502F51" w:rsidRDefault="00D12DF8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задания части 2 имеют широкую учебно-прак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тическую</w:t>
      </w:r>
    </w:p>
    <w:p w:rsidR="00502F51" w:rsidRDefault="00D12DF8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и отражают необходимую л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ингвистическую базу владения</w:t>
      </w:r>
    </w:p>
    <w:p w:rsidR="00502F51" w:rsidRDefault="00D12DF8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орфографическими, пунктуационным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и и речевыми нормами.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F40A55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8BB5CD2" wp14:editId="66E4A506">
                <wp:simplePos x="0" y="0"/>
                <wp:positionH relativeFrom="page">
                  <wp:posOffset>504825</wp:posOffset>
                </wp:positionH>
                <wp:positionV relativeFrom="page">
                  <wp:posOffset>9115424</wp:posOffset>
                </wp:positionV>
                <wp:extent cx="6638925" cy="1057275"/>
                <wp:effectExtent l="0" t="0" r="9525" b="9525"/>
                <wp:wrapNone/>
                <wp:docPr id="2510" name="Rectangl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0"/>
                              <w:gridCol w:w="6940"/>
                              <w:gridCol w:w="1700"/>
                            </w:tblGrid>
                            <w:tr w:rsidR="00502F51">
                              <w:trPr>
                                <w:trHeight w:hRule="exact" w:val="92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52" w:lineRule="exact"/>
                                    <w:ind w:left="52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0" w:lineRule="exact"/>
                                    <w:ind w:left="27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2" w:lineRule="exact"/>
                                    <w:ind w:left="183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Проверяемые элементы содержания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2" w:lineRule="exact"/>
                                    <w:ind w:left="44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Средний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489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уровень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0" w:lineRule="exact"/>
                                    <w:ind w:left="27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выполнения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33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задания, %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97" w:lineRule="exact"/>
                                    <w:ind w:left="53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Т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екст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как речевое про изведение. Смысловая и композиционная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9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целостность текста. Анализ текста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D12DF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1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91,7</w:t>
                                  </w:r>
                                </w:p>
                              </w:tc>
                            </w:tr>
                          </w:tbl>
                          <w:p w:rsidR="00502F51" w:rsidRDefault="00502F51" w:rsidP="00502F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6" o:spid="_x0000_s1026" style="position:absolute;margin-left:39.75pt;margin-top:717.75pt;width:522.75pt;height:8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0"/>
                        <w:gridCol w:w="6940"/>
                        <w:gridCol w:w="1700"/>
                      </w:tblGrid>
                      <w:tr w:rsidR="00502F51">
                        <w:trPr>
                          <w:trHeight w:hRule="exact" w:val="92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2" w:lineRule="exact"/>
                              <w:ind w:left="52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exact"/>
                              <w:ind w:left="27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Задания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2" w:lineRule="exact"/>
                              <w:ind w:left="183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Проверяемые элементы содержания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2" w:lineRule="exact"/>
                              <w:ind w:left="44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Средний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489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0" w:lineRule="exact"/>
                              <w:ind w:left="27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выполнения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33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задания, %</w:t>
                            </w:r>
                          </w:p>
                        </w:tc>
                      </w:tr>
                      <w:tr w:rsidR="00502F51">
                        <w:trPr>
                          <w:trHeight w:hRule="exact" w:val="58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97" w:lineRule="exact"/>
                              <w:ind w:left="53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Т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екст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как речевое про изведение. Смысловая и композиционная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9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целостность текста. Анализ текста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D12D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91,7</w:t>
                            </w:r>
                          </w:p>
                        </w:tc>
                      </w:tr>
                    </w:tbl>
                    <w:p w:rsidR="00502F51" w:rsidRDefault="00502F51" w:rsidP="00502F51"/>
                  </w:txbxContent>
                </v:textbox>
                <w10:wrap anchorx="page" anchory="page"/>
              </v:rect>
            </w:pict>
          </mc:Fallback>
        </mc:AlternateConten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19" w:lineRule="exact"/>
        <w:rPr>
          <w:rFonts w:ascii="Calibri" w:hAnsi="Calibri" w:cs="Calibri"/>
          <w:color w:val="000000"/>
        </w:rPr>
        <w:sectPr w:rsidR="00502F51">
          <w:type w:val="continuous"/>
          <w:pgSz w:w="11905" w:h="16837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F04942" w:rsidRDefault="00F04942" w:rsidP="00502F51">
      <w:pPr>
        <w:widowControl w:val="0"/>
        <w:autoSpaceDE w:val="0"/>
        <w:autoSpaceDN w:val="0"/>
        <w:adjustRightInd w:val="0"/>
        <w:spacing w:after="0" w:line="254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</w:p>
    <w:p w:rsidR="00502F51" w:rsidRDefault="00F04942" w:rsidP="00F04942">
      <w:pPr>
        <w:widowControl w:val="0"/>
        <w:autoSpaceDE w:val="0"/>
        <w:autoSpaceDN w:val="0"/>
        <w:adjustRightInd w:val="0"/>
        <w:spacing w:after="0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тавленные </w:t>
      </w:r>
      <w:proofErr w:type="gramStart"/>
      <w:r w:rsidR="00502F5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Таблица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статистические данные свидетельс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том, что с выполнением заданий части 2 экзаменационной работы</w:t>
      </w:r>
    </w:p>
    <w:p w:rsidR="00502F51" w:rsidRDefault="00F04942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большинс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тво участников экзамена справились. Отмечается динамика роста</w:t>
      </w:r>
    </w:p>
    <w:p w:rsidR="00502F51" w:rsidRDefault="00502F51" w:rsidP="00F04942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основным параметрам в сравнении с 2015 годом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94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успешн</w:t>
      </w:r>
      <w:r w:rsidR="00F04942">
        <w:rPr>
          <w:rFonts w:ascii="Times New Roman" w:hAnsi="Times New Roman" w:cs="Times New Roman"/>
          <w:color w:val="000000"/>
          <w:sz w:val="28"/>
          <w:szCs w:val="28"/>
        </w:rPr>
        <w:t>о выполнены задания 8,10,11,12  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ти 2:</w:t>
      </w:r>
    </w:p>
    <w:p w:rsidR="00F04942" w:rsidRDefault="00F04942" w:rsidP="00F04942">
      <w:pPr>
        <w:widowControl w:val="0"/>
        <w:autoSpaceDE w:val="0"/>
        <w:autoSpaceDN w:val="0"/>
        <w:adjustRightInd w:val="0"/>
        <w:spacing w:after="0" w:line="297" w:lineRule="exact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02F51" w:rsidRPr="00F0494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04942">
        <w:rPr>
          <w:rFonts w:ascii="Times New Roman" w:hAnsi="Times New Roman" w:cs="Times New Roman"/>
          <w:color w:val="000000"/>
          <w:sz w:val="28"/>
          <w:szCs w:val="28"/>
        </w:rPr>
        <w:t xml:space="preserve"> Осложнённое простое предложение </w:t>
      </w:r>
    </w:p>
    <w:p w:rsidR="00F04942" w:rsidRDefault="00F04942" w:rsidP="00F04942">
      <w:pPr>
        <w:widowControl w:val="0"/>
        <w:autoSpaceDE w:val="0"/>
        <w:autoSpaceDN w:val="0"/>
        <w:adjustRightInd w:val="0"/>
        <w:spacing w:after="0" w:line="297" w:lineRule="exact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02F51" w:rsidRPr="00F0494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04942">
        <w:rPr>
          <w:rFonts w:ascii="Times New Roman" w:hAnsi="Times New Roman" w:cs="Times New Roman"/>
          <w:color w:val="000000"/>
          <w:sz w:val="28"/>
          <w:szCs w:val="28"/>
        </w:rPr>
        <w:t xml:space="preserve"> Синтаксический анализ сложного предложения            </w:t>
      </w:r>
    </w:p>
    <w:p w:rsidR="00F04942" w:rsidRDefault="00F04942" w:rsidP="00F04942">
      <w:pPr>
        <w:widowControl w:val="0"/>
        <w:autoSpaceDE w:val="0"/>
        <w:autoSpaceDN w:val="0"/>
        <w:adjustRightInd w:val="0"/>
        <w:spacing w:after="0" w:line="297" w:lineRule="exact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F04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F51" w:rsidRPr="00F0494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04942">
        <w:rPr>
          <w:rFonts w:ascii="Times New Roman" w:hAnsi="Times New Roman" w:cs="Times New Roman"/>
          <w:color w:val="000000"/>
          <w:sz w:val="28"/>
          <w:szCs w:val="28"/>
        </w:rPr>
        <w:t>Пунктуационный анализ. Знаки препинания в сложносочинённом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F04942">
        <w:rPr>
          <w:rFonts w:ascii="Times New Roman" w:hAnsi="Times New Roman" w:cs="Times New Roman"/>
          <w:color w:val="000000"/>
          <w:sz w:val="28"/>
          <w:szCs w:val="28"/>
        </w:rPr>
        <w:t xml:space="preserve">сложноподчинённом предложениях </w:t>
      </w:r>
    </w:p>
    <w:p w:rsidR="00502F51" w:rsidRPr="00F04942" w:rsidRDefault="00F04942" w:rsidP="00F04942">
      <w:pPr>
        <w:widowControl w:val="0"/>
        <w:autoSpaceDE w:val="0"/>
        <w:autoSpaceDN w:val="0"/>
        <w:adjustRightInd w:val="0"/>
        <w:spacing w:after="0" w:line="359" w:lineRule="exact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4942">
        <w:rPr>
          <w:rFonts w:ascii="Times New Roman" w:hAnsi="Times New Roman" w:cs="Times New Roman"/>
          <w:color w:val="000000"/>
          <w:sz w:val="28"/>
          <w:szCs w:val="28"/>
        </w:rPr>
        <w:t>4. Синтаксический анализ сложного предложения</w:t>
      </w:r>
    </w:p>
    <w:p w:rsidR="00502F51" w:rsidRDefault="001437BD" w:rsidP="00502F51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Затруднения (и, соответственно, снижение показа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телей) в кластере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заданий на пунктуационный анализ предложений с конструкциями, не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входящими в его структуру, СПП, ССП, а также сложных предложений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различными видами связи (задания 9-13).</w:t>
      </w:r>
    </w:p>
    <w:p w:rsidR="00502F51" w:rsidRDefault="001437BD" w:rsidP="001437BD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Анализ выполнения задания части 3 (сочинение-рассуждение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выбору учаще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гося)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437BD">
        <w:rPr>
          <w:rFonts w:ascii="Times New Roman" w:hAnsi="Times New Roman" w:cs="Times New Roman"/>
          <w:color w:val="000000"/>
          <w:sz w:val="28"/>
          <w:szCs w:val="28"/>
        </w:rPr>
        <w:t>аксимальная сумма, которую може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получить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экзаменуемый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02F51" w:rsidRDefault="001437BD" w:rsidP="00502F51">
      <w:pPr>
        <w:widowControl w:val="0"/>
        <w:autoSpaceDE w:val="0"/>
        <w:autoSpaceDN w:val="0"/>
        <w:adjustRightInd w:val="0"/>
        <w:spacing w:after="0" w:line="38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выпол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нивши</w:t>
      </w:r>
      <w:r>
        <w:rPr>
          <w:rFonts w:ascii="Times New Roman" w:hAnsi="Times New Roman" w:cs="Times New Roman"/>
          <w:color w:val="000000"/>
          <w:sz w:val="28"/>
          <w:szCs w:val="28"/>
        </w:rPr>
        <w:t>й задание части 3 ра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боты (критерии</w:t>
      </w:r>
      <w:proofErr w:type="gramStart"/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 К 1 – СК 4), – 9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баллов.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19" w:lineRule="exact"/>
        <w:rPr>
          <w:rFonts w:ascii="Calibri" w:hAnsi="Calibri" w:cs="Calibri"/>
          <w:color w:val="000000"/>
        </w:rPr>
        <w:sectPr w:rsidR="00502F51">
          <w:pgSz w:w="11905" w:h="16837"/>
          <w:pgMar w:top="0" w:right="0" w:bottom="0" w:left="0" w:header="720" w:footer="720" w:gutter="0"/>
          <w:cols w:space="720"/>
          <w:noEndnote/>
        </w:sect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DACF71" wp14:editId="2F550FAC">
                <wp:simplePos x="0" y="0"/>
                <wp:positionH relativeFrom="page">
                  <wp:posOffset>895350</wp:posOffset>
                </wp:positionH>
                <wp:positionV relativeFrom="page">
                  <wp:posOffset>730250</wp:posOffset>
                </wp:positionV>
                <wp:extent cx="6248400" cy="3695700"/>
                <wp:effectExtent l="0" t="0" r="0" b="0"/>
                <wp:wrapNone/>
                <wp:docPr id="2509" name="Rectangle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69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0"/>
                              <w:gridCol w:w="6940"/>
                              <w:gridCol w:w="1700"/>
                            </w:tblGrid>
                            <w:tr w:rsidR="00502F51">
                              <w:trPr>
                                <w:trHeight w:hRule="exact" w:val="64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17" w:lineRule="exact"/>
                                    <w:ind w:left="53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Выразительн</w:t>
                                  </w:r>
                                  <w:r w:rsidR="00F04942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ые средства лексики и фразеолог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ии. Анализ средств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выразительности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D12DF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3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91,7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53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Правописание приставок. Слитно е, дефисное, раздельное написание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D12DF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91,7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102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97" w:lineRule="exact"/>
                                    <w:ind w:left="53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Правописание суффиксов различных частей речи (кроме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-Н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-/-НН-).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Правописание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-Н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- и -НН- в различных частях речи. Правописание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личных окончаний глаголов и суффиксов причастий настоящего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времени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D12DF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61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91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,7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57" w:lineRule="exact"/>
                                    <w:ind w:left="53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Лексика и ф</w:t>
                                  </w:r>
                                  <w:r w:rsidR="00F04942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разеология. Синонимы. Фразеолог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ические обороты.</w:t>
                                  </w:r>
                                </w:p>
                                <w:p w:rsidR="00502F51" w:rsidRDefault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Группы слов по происхо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ждению и употреблению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D12DF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83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,3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exact"/>
                                    <w:ind w:left="53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Слово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сочетание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D12DF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91,7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52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57" w:lineRule="exact"/>
                                    <w:ind w:left="53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Предложение. Грамматиче</w:t>
                                  </w:r>
                                  <w:r w:rsidR="00F04942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ская (предикативная) основа пр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едложения.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Подлежащее и</w:t>
                                  </w:r>
                                  <w:r w:rsidR="00F04942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сказуемое как главные члены пр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едложения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83,3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7" w:lineRule="exact"/>
                                    <w:ind w:left="53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Осложнённое про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стое предложение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F04942" w:rsidP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         100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77" w:lineRule="exact"/>
                                    <w:ind w:left="53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Пунктуационны</w:t>
                                  </w:r>
                                  <w:r w:rsidR="00F04942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й анализ. Знаки препинания в пр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едложениях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со</w:t>
                                  </w:r>
                                  <w:proofErr w:type="gramEnd"/>
                                </w:p>
                                <w:p w:rsidR="00502F51" w:rsidRDefault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словами и констру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кциями, грамматически не связанными с членами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предложения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9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91,7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469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Синтаксический анализ сложного предложения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64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17" w:lineRule="exact"/>
                                    <w:ind w:left="469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Пунктуационный анализ. Знаки препинания в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сложносочинённом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и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сложноподчинённом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предложениях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3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469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Синтаксический анализ сложного предложения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469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Сложные предложения с разными видами связи между частями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F0494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7" w:lineRule="exact"/>
                                    <w:ind w:left="6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91,7</w:t>
                                  </w:r>
                                </w:p>
                              </w:tc>
                            </w:tr>
                          </w:tbl>
                          <w:p w:rsidR="00502F51" w:rsidRDefault="00502F51" w:rsidP="00502F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7" o:spid="_x0000_s1027" style="position:absolute;margin-left:70.5pt;margin-top:57.5pt;width:492pt;height:29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ezsgIAAK4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0"/>
                        <w:gridCol w:w="6940"/>
                        <w:gridCol w:w="1700"/>
                      </w:tblGrid>
                      <w:tr w:rsidR="00502F51">
                        <w:trPr>
                          <w:trHeight w:hRule="exact" w:val="64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7" w:lineRule="exact"/>
                              <w:ind w:left="53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Выразительн</w:t>
                            </w:r>
                            <w:r w:rsidR="00F0494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ые средства лексики и фразеолог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ии. Анализ средств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выразительности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D12D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91,7</w:t>
                            </w:r>
                          </w:p>
                        </w:tc>
                      </w:tr>
                      <w:tr w:rsidR="00502F51">
                        <w:trPr>
                          <w:trHeight w:hRule="exact" w:val="28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53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Правописание приставок. Слитно е, дефисное, раздельное написание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D12D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91,7</w:t>
                            </w:r>
                          </w:p>
                        </w:tc>
                      </w:tr>
                      <w:tr w:rsidR="00502F51">
                        <w:trPr>
                          <w:trHeight w:hRule="exact" w:val="102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97" w:lineRule="exact"/>
                              <w:ind w:left="53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Правописание суффиксов различных частей речи (кроме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-/-НН-).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Правописание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- и -НН- в различных частях речи. Правописание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личных окончаний глаголов и суффиксов причастий настоящего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времени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D12D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1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91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,7</w:t>
                            </w:r>
                          </w:p>
                        </w:tc>
                      </w:tr>
                      <w:tr w:rsidR="00502F51">
                        <w:trPr>
                          <w:trHeight w:hRule="exact" w:val="50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7" w:lineRule="exact"/>
                              <w:ind w:left="53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Лексика и ф</w:t>
                            </w:r>
                            <w:r w:rsidR="00F0494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разеология. Синонимы. Фразеолог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ические обороты.</w:t>
                            </w:r>
                          </w:p>
                          <w:p w:rsidR="00502F51" w:rsidRDefault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Группы слов по происхо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ждению и употреблению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D12D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83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,3</w:t>
                            </w:r>
                          </w:p>
                        </w:tc>
                      </w:tr>
                      <w:tr w:rsidR="00502F51">
                        <w:trPr>
                          <w:trHeight w:hRule="exact" w:val="34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exact"/>
                              <w:ind w:left="53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Слово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сочетание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D12D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91,7</w:t>
                            </w:r>
                          </w:p>
                        </w:tc>
                      </w:tr>
                      <w:tr w:rsidR="00502F51">
                        <w:trPr>
                          <w:trHeight w:hRule="exact" w:val="52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7" w:lineRule="exact"/>
                              <w:ind w:left="53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Предложение. Грамматиче</w:t>
                            </w:r>
                            <w:r w:rsidR="00F0494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ская (предикативная) основа пр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едложения.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Подлежащее и</w:t>
                            </w:r>
                            <w:r w:rsidR="00F0494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сказуемое как главные члены пр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едложения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83,3</w:t>
                            </w:r>
                          </w:p>
                        </w:tc>
                      </w:tr>
                      <w:tr w:rsidR="00502F51">
                        <w:trPr>
                          <w:trHeight w:hRule="exact" w:val="26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7" w:lineRule="exact"/>
                              <w:ind w:left="53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Осложнённое про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стое предложение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F04942" w:rsidP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      100</w:t>
                            </w:r>
                          </w:p>
                        </w:tc>
                      </w:tr>
                      <w:tr w:rsidR="00502F51">
                        <w:trPr>
                          <w:trHeight w:hRule="exact" w:val="76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77" w:lineRule="exact"/>
                              <w:ind w:left="53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Пунктуационны</w:t>
                            </w:r>
                            <w:r w:rsidR="00F0494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й анализ. Знаки препинания в пр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едложениях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со</w:t>
                            </w:r>
                            <w:proofErr w:type="gramEnd"/>
                          </w:p>
                          <w:p w:rsidR="00502F51" w:rsidRDefault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словами и констру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кциями, грамматически не связанными с членами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предложения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9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91,7</w:t>
                            </w:r>
                          </w:p>
                        </w:tc>
                      </w:tr>
                      <w:tr w:rsidR="00502F51">
                        <w:trPr>
                          <w:trHeight w:hRule="exact" w:val="26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469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Синтаксический анализ сложного предложения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</w:tr>
                      <w:tr w:rsidR="00502F51">
                        <w:trPr>
                          <w:trHeight w:hRule="exact" w:val="64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7" w:lineRule="exact"/>
                              <w:ind w:left="469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Пунктуационный анализ. Знаки препинания в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сложносочинённом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и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сложноподчинённом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предложениях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</w:tr>
                      <w:tr w:rsidR="00502F51">
                        <w:trPr>
                          <w:trHeight w:hRule="exact" w:val="26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469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Синтаксический анализ сложного предложения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100</w:t>
                            </w:r>
                          </w:p>
                        </w:tc>
                      </w:tr>
                      <w:tr w:rsidR="00502F51">
                        <w:trPr>
                          <w:trHeight w:hRule="exact" w:val="280"/>
                        </w:trPr>
                        <w:tc>
                          <w:tcPr>
                            <w:tcW w:w="11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469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Сложные предложения с разными видами связи между частями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F049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exact"/>
                              <w:ind w:left="6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91,7</w:t>
                            </w:r>
                          </w:p>
                        </w:tc>
                      </w:tr>
                    </w:tbl>
                    <w:p w:rsidR="00502F51" w:rsidRDefault="00502F51" w:rsidP="00502F51"/>
                  </w:txbxContent>
                </v:textbox>
                <w10:wrap anchorx="page" anchory="page"/>
              </v:rect>
            </w:pict>
          </mc:Fallback>
        </mc:AlternateConten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383AA6" w:rsidP="00502F51">
      <w:pPr>
        <w:widowControl w:val="0"/>
        <w:autoSpaceDE w:val="0"/>
        <w:autoSpaceDN w:val="0"/>
        <w:adjustRightInd w:val="0"/>
        <w:spacing w:after="0" w:line="254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Задания час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ти 3 ОГЭ с</w:t>
      </w:r>
      <w:r w:rsidR="00B91B18">
        <w:rPr>
          <w:rFonts w:ascii="Times New Roman" w:hAnsi="Times New Roman" w:cs="Times New Roman"/>
          <w:color w:val="000000"/>
          <w:sz w:val="28"/>
          <w:szCs w:val="28"/>
        </w:rPr>
        <w:t>оставлены с учётом принципа вар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иативности</w:t>
      </w:r>
      <w:proofErr w:type="gramStart"/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ученик самостоятельно </w:t>
      </w:r>
      <w:r w:rsidR="00B91B18">
        <w:rPr>
          <w:rFonts w:ascii="Times New Roman" w:hAnsi="Times New Roman" w:cs="Times New Roman"/>
          <w:color w:val="000000"/>
          <w:sz w:val="28"/>
          <w:szCs w:val="28"/>
        </w:rPr>
        <w:t>выбирает од</w:t>
      </w:r>
      <w:r>
        <w:rPr>
          <w:rFonts w:ascii="Times New Roman" w:hAnsi="Times New Roman" w:cs="Times New Roman"/>
          <w:color w:val="000000"/>
          <w:sz w:val="28"/>
          <w:szCs w:val="28"/>
        </w:rPr>
        <w:t>но из 3 предложенных заданий.</w:t>
      </w:r>
    </w:p>
    <w:p w:rsidR="00502F51" w:rsidRDefault="00B91B18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час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ти 3 </w:t>
      </w:r>
      <w:proofErr w:type="gramStart"/>
      <w:r w:rsidR="00502F51">
        <w:rPr>
          <w:rFonts w:ascii="Times New Roman" w:hAnsi="Times New Roman" w:cs="Times New Roman"/>
          <w:color w:val="000000"/>
          <w:sz w:val="28"/>
          <w:szCs w:val="28"/>
        </w:rPr>
        <w:t>экзаменуемому</w:t>
      </w:r>
      <w:proofErr w:type="gramEnd"/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написать одно сочинение-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рассуждение на выбор:</w:t>
      </w:r>
    </w:p>
    <w:p w:rsidR="00502F51" w:rsidRDefault="00B91B18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аргументируя тез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ис учёного-лингвиста </w:t>
      </w:r>
      <w:proofErr w:type="gramStart"/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502F51">
        <w:rPr>
          <w:rFonts w:ascii="Times New Roman" w:hAnsi="Times New Roman" w:cs="Times New Roman"/>
          <w:color w:val="000000"/>
          <w:sz w:val="28"/>
          <w:szCs w:val="28"/>
        </w:rPr>
        <w:t>тема сформулирована в виде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цитаты);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8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раскрывая и обосновывая своё понимание текста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приведена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ключевая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фраза-тезис);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23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раскрывая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подтвержда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слова-концепта, обозначающего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значимое понятие из текста.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B91B18" w:rsidRDefault="00B91B18" w:rsidP="00502F51">
      <w:pPr>
        <w:widowControl w:val="0"/>
        <w:autoSpaceDE w:val="0"/>
        <w:autoSpaceDN w:val="0"/>
        <w:adjustRightInd w:val="0"/>
        <w:spacing w:after="0" w:line="254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</w:p>
    <w:p w:rsidR="00B91B18" w:rsidRDefault="00B91B18" w:rsidP="00502F51">
      <w:pPr>
        <w:widowControl w:val="0"/>
        <w:autoSpaceDE w:val="0"/>
        <w:autoSpaceDN w:val="0"/>
        <w:adjustRightInd w:val="0"/>
        <w:spacing w:after="0" w:line="254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</w:p>
    <w:p w:rsidR="00B91B18" w:rsidRDefault="00B91B18" w:rsidP="00502F51">
      <w:pPr>
        <w:widowControl w:val="0"/>
        <w:autoSpaceDE w:val="0"/>
        <w:autoSpaceDN w:val="0"/>
        <w:adjustRightInd w:val="0"/>
        <w:spacing w:after="0" w:line="254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54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показывает</w:t>
      </w:r>
      <w:r w:rsidR="00143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Таблица</w:t>
      </w:r>
      <w:proofErr w:type="gramStart"/>
      <w:r w:rsidR="00143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сочинением - рассуждением учащиеся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</w:t>
      </w:r>
      <w:r w:rsidR="00B91B18">
        <w:rPr>
          <w:rFonts w:ascii="Times New Roman" w:hAnsi="Times New Roman" w:cs="Times New Roman"/>
          <w:color w:val="000000"/>
          <w:sz w:val="28"/>
          <w:szCs w:val="28"/>
        </w:rPr>
        <w:t>ляются хуже, чем с заданием 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ти 1 (сжатое изложение).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собственного речевого высказывания по типу рассуждения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отнесено к заданиям высокого уровня сложности по спецификации работ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ОГЭ, что подтверждается результатами 2016г.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качестве основания для ученического рассуждения в задании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предложено высказывание известного лингвиста. Выпускнику необходимо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было  поддержать это утверждение собственной интерпретацией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отобранных примеров языкового явления из текста, данного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8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91B1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письменной форме во второй 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ти экзаменационной работы. При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раскрытии лингви</w:t>
      </w:r>
      <w:r w:rsidR="001437BD">
        <w:rPr>
          <w:rFonts w:ascii="Times New Roman" w:hAnsi="Times New Roman" w:cs="Times New Roman"/>
          <w:color w:val="000000"/>
          <w:sz w:val="28"/>
          <w:szCs w:val="28"/>
        </w:rPr>
        <w:t>стичес</w:t>
      </w:r>
      <w:r w:rsidR="00B91B18">
        <w:rPr>
          <w:rFonts w:ascii="Times New Roman" w:hAnsi="Times New Roman" w:cs="Times New Roman"/>
          <w:color w:val="000000"/>
          <w:sz w:val="28"/>
          <w:szCs w:val="28"/>
        </w:rPr>
        <w:t>кой темы школьники не вс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егда верно находят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тексте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языковое явление из цитаты</w:t>
      </w:r>
      <w:r w:rsidR="00143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темы и зачастую неточно определяют его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роль в данном контексте,</w:t>
      </w:r>
      <w:r w:rsidR="00B91B18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демонстрируя формальный урове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нь освоения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лингвистической теории. Следует подчеркнуть, что способность адекватно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понимать цитату из научного текста и доказывать справедливость научного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тезиса – наибол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 xml:space="preserve">ее сложная задача </w:t>
      </w:r>
      <w:proofErr w:type="gramStart"/>
      <w:r w:rsidR="00BD21A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BD21AC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color w:val="000000"/>
          <w:sz w:val="28"/>
          <w:szCs w:val="28"/>
        </w:rPr>
        <w:t>ых в рамках ОГЭ: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неслучайно сочинение 1 привлекло наименьшее число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писавших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Чуть более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популярным и оказались темы, связанные с толкованием ключевого слова-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концепта. Чаще авторы экзаменационных работ раскрывали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собственное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понимание позиции писателя, заданной в виде ключевой фразы из текста,</w:t>
      </w:r>
    </w:p>
    <w:p w:rsidR="00502F51" w:rsidRDefault="00BD21AC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выбирая 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очинение 2.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19" w:lineRule="exact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7911739" wp14:editId="5434AF36">
                <wp:simplePos x="0" y="0"/>
                <wp:positionH relativeFrom="page">
                  <wp:posOffset>984250</wp:posOffset>
                </wp:positionH>
                <wp:positionV relativeFrom="page">
                  <wp:posOffset>3308350</wp:posOffset>
                </wp:positionV>
                <wp:extent cx="6159500" cy="1358900"/>
                <wp:effectExtent l="0" t="0" r="0" b="0"/>
                <wp:wrapNone/>
                <wp:docPr id="2508" name="Rectangle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5380"/>
                              <w:gridCol w:w="2700"/>
                            </w:tblGrid>
                            <w:tr w:rsidR="00502F51">
                              <w:trPr>
                                <w:trHeight w:hRule="exact" w:val="52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7" w:lineRule="exact"/>
                                    <w:ind w:left="10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B91B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7" w:lineRule="exact"/>
                                    <w:ind w:left="127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Критерии оценивания сочине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ния-</w:t>
                                  </w:r>
                                </w:p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20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рассужде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ния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B91B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7" w:lineRule="exact"/>
                                    <w:ind w:left="77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Сре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дний уровень</w:t>
                                  </w:r>
                                </w:p>
                                <w:p w:rsidR="00502F51" w:rsidRDefault="00B91B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1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выполне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ния задания, %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8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СК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B91B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67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Толкование знач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ения слова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383A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7" w:lineRule="exact"/>
                                    <w:ind w:left="14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4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8,5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7" w:lineRule="exact"/>
                                    <w:ind w:left="8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СК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B91B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17" w:lineRule="exact"/>
                                    <w:ind w:left="67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Наличие примеров-аргументо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383A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exact"/>
                                    <w:ind w:left="14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55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,1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8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СКЗ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67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Смысловая цельность, речевая связность и</w:t>
                                  </w:r>
                                </w:p>
                                <w:p w:rsidR="00502F51" w:rsidRDefault="00B91B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9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последовательность соч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инения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383A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97" w:lineRule="exact"/>
                                    <w:ind w:left="14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5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2,7</w:t>
                                  </w:r>
                                </w:p>
                              </w:tc>
                            </w:tr>
                            <w:tr w:rsidR="00502F51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502F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8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СК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B91B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7" w:lineRule="exact"/>
                                    <w:ind w:left="67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Композиционная стро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йность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02F51" w:rsidRDefault="00383AA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7" w:lineRule="exact"/>
                                    <w:ind w:left="1450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4</w:t>
                                  </w:r>
                                  <w:r w:rsidR="00502F51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1,2</w:t>
                                  </w:r>
                                </w:p>
                              </w:tc>
                            </w:tr>
                          </w:tbl>
                          <w:p w:rsidR="00502F51" w:rsidRDefault="00502F51" w:rsidP="00502F5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8" o:spid="_x0000_s1028" style="position:absolute;margin-left:77.5pt;margin-top:260.5pt;width:485pt;height:10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5380"/>
                        <w:gridCol w:w="2700"/>
                      </w:tblGrid>
                      <w:tr w:rsidR="00502F51">
                        <w:trPr>
                          <w:trHeight w:hRule="exact" w:val="52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exact"/>
                              <w:ind w:left="10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B91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exact"/>
                              <w:ind w:left="127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Критерии оценивания сочине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ния-</w:t>
                            </w:r>
                          </w:p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20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рассужде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ния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B91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exact"/>
                              <w:ind w:left="77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Сре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дний уровень</w:t>
                            </w:r>
                          </w:p>
                          <w:p w:rsidR="00502F51" w:rsidRDefault="00B91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1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выполне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ния задания, %</w:t>
                            </w:r>
                          </w:p>
                        </w:tc>
                      </w:tr>
                      <w:tr w:rsidR="00502F51">
                        <w:trPr>
                          <w:trHeight w:hRule="exact" w:val="32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8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СК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</w:t>
                            </w:r>
                            <w:proofErr w:type="gramEnd"/>
                          </w:p>
                        </w:tc>
                        <w:tc>
                          <w:tcPr>
                            <w:tcW w:w="5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B91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67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Толкование знач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ения слова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383A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exact"/>
                              <w:ind w:left="14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4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8,5</w:t>
                            </w:r>
                          </w:p>
                        </w:tc>
                      </w:tr>
                      <w:tr w:rsidR="00502F51">
                        <w:trPr>
                          <w:trHeight w:hRule="exact" w:val="36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7" w:lineRule="exact"/>
                              <w:ind w:left="8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СК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</w:t>
                            </w:r>
                            <w:proofErr w:type="gramEnd"/>
                          </w:p>
                        </w:tc>
                        <w:tc>
                          <w:tcPr>
                            <w:tcW w:w="5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B91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17" w:lineRule="exact"/>
                              <w:ind w:left="67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Наличие примеров-аргументо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383A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exact"/>
                              <w:ind w:left="14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55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,1</w:t>
                            </w:r>
                          </w:p>
                        </w:tc>
                      </w:tr>
                      <w:tr w:rsidR="00502F51">
                        <w:trPr>
                          <w:trHeight w:hRule="exact" w:val="58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8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СКЗ</w:t>
                            </w:r>
                          </w:p>
                        </w:tc>
                        <w:tc>
                          <w:tcPr>
                            <w:tcW w:w="5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67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Смысловая цельность, речевая связность и</w:t>
                            </w:r>
                          </w:p>
                          <w:p w:rsidR="00502F51" w:rsidRDefault="00B91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последовательность соч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инения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383A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97" w:lineRule="exact"/>
                              <w:ind w:left="14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5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2,7</w:t>
                            </w:r>
                          </w:p>
                        </w:tc>
                      </w:tr>
                      <w:tr w:rsidR="00502F51">
                        <w:trPr>
                          <w:trHeight w:hRule="exact" w:val="30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502F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8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СК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4</w:t>
                            </w:r>
                            <w:proofErr w:type="gramEnd"/>
                          </w:p>
                        </w:tc>
                        <w:tc>
                          <w:tcPr>
                            <w:tcW w:w="53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B91B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exact"/>
                              <w:ind w:left="67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Композиционная стро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йность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02F51" w:rsidRDefault="00383A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7" w:lineRule="exact"/>
                              <w:ind w:left="145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4</w:t>
                            </w:r>
                            <w:r w:rsidR="00502F5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1,2</w:t>
                            </w:r>
                          </w:p>
                        </w:tc>
                      </w:tr>
                    </w:tbl>
                    <w:p w:rsidR="00502F51" w:rsidRDefault="00502F51" w:rsidP="00502F51"/>
                  </w:txbxContent>
                </v:textbox>
                <w10:wrap anchorx="page" anchory="page"/>
              </v:rect>
            </w:pict>
          </mc:Fallback>
        </mc:AlternateConten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19" w:lineRule="exact"/>
        <w:ind w:left="6260"/>
        <w:rPr>
          <w:rFonts w:ascii="Calibri" w:hAnsi="Calibri" w:cs="Calibri"/>
          <w:color w:val="000000"/>
        </w:rPr>
        <w:sectPr w:rsidR="00502F51">
          <w:pgSz w:w="11905" w:h="16837"/>
          <w:pgMar w:top="0" w:right="0" w:bottom="0" w:left="0" w:header="720" w:footer="720" w:gutter="0"/>
          <w:cols w:space="720"/>
          <w:noEndnote/>
        </w:sect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1437BD" w:rsidP="00502F51">
      <w:pPr>
        <w:widowControl w:val="0"/>
        <w:autoSpaceDE w:val="0"/>
        <w:autoSpaceDN w:val="0"/>
        <w:adjustRightInd w:val="0"/>
        <w:spacing w:after="0" w:line="254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Особую труднос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ть для девятиклассников при создании сочинения-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рассуждения представляла аргументация их собственных суждений (СК 2).</w:t>
      </w:r>
    </w:p>
    <w:p w:rsidR="00502F51" w:rsidRDefault="00BD21AC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Школьник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и не вполне ясно представляют себе, что такое аргумент и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доказывание.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написании сочинения, обучающиеся должны приводить примеры-</w:t>
      </w:r>
    </w:p>
    <w:p w:rsidR="00502F51" w:rsidRDefault="001437BD" w:rsidP="00502F51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аргументы из данного текс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та, подтверждающие высказанные мысли.</w:t>
      </w:r>
    </w:p>
    <w:p w:rsidR="00502F51" w:rsidRDefault="00BD21AC" w:rsidP="00502F51">
      <w:pPr>
        <w:widowControl w:val="0"/>
        <w:autoSpaceDE w:val="0"/>
        <w:autoSpaceDN w:val="0"/>
        <w:adjustRightInd w:val="0"/>
        <w:spacing w:after="0" w:line="38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Аргументом может быть толь</w:t>
      </w:r>
      <w:r w:rsidR="001437BD">
        <w:rPr>
          <w:rFonts w:ascii="Times New Roman" w:hAnsi="Times New Roman" w:cs="Times New Roman"/>
          <w:color w:val="000000"/>
          <w:sz w:val="28"/>
          <w:szCs w:val="28"/>
        </w:rPr>
        <w:t>ко такой пример, который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тствуе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 тезису</w:t>
      </w:r>
    </w:p>
    <w:p w:rsidR="00502F51" w:rsidRDefault="00502F51" w:rsidP="00383AA6">
      <w:pPr>
        <w:widowControl w:val="0"/>
        <w:autoSpaceDE w:val="0"/>
        <w:autoSpaceDN w:val="0"/>
        <w:adjustRightInd w:val="0"/>
        <w:spacing w:after="0" w:line="35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темы, доказывает его.</w:t>
      </w:r>
      <w:r w:rsidR="00383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Логично, связно оформили свои высказывания 62,7%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BD21AC">
        <w:rPr>
          <w:rFonts w:ascii="Times New Roman" w:hAnsi="Times New Roman" w:cs="Times New Roman"/>
          <w:color w:val="000000"/>
          <w:sz w:val="28"/>
          <w:szCs w:val="28"/>
        </w:rPr>
        <w:t>стальные</w:t>
      </w:r>
      <w:proofErr w:type="spellEnd"/>
      <w:r w:rsidR="00BD21AC">
        <w:rPr>
          <w:rFonts w:ascii="Times New Roman" w:hAnsi="Times New Roman" w:cs="Times New Roman"/>
          <w:color w:val="000000"/>
          <w:sz w:val="28"/>
          <w:szCs w:val="28"/>
        </w:rPr>
        <w:t xml:space="preserve"> допус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тили логические ошибки (нарушение абзацного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членения,не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>верное</w:t>
      </w:r>
      <w:proofErr w:type="spellEnd"/>
      <w:r w:rsidR="00BD21AC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языковых с</w:t>
      </w:r>
      <w:r>
        <w:rPr>
          <w:rFonts w:ascii="Times New Roman" w:hAnsi="Times New Roman" w:cs="Times New Roman"/>
          <w:color w:val="000000"/>
          <w:sz w:val="28"/>
          <w:szCs w:val="28"/>
        </w:rPr>
        <w:t>редств логической связи).</w:t>
      </w:r>
    </w:p>
    <w:p w:rsidR="00502F51" w:rsidRDefault="00BD21AC" w:rsidP="00502F51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татки, выявленные в результате анализа выполнения 3 части</w:t>
      </w:r>
    </w:p>
    <w:p w:rsidR="00502F51" w:rsidRDefault="00BD21AC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экзаменационной работы: за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труднения при формулировании собственной</w:t>
      </w:r>
    </w:p>
    <w:p w:rsidR="00502F51" w:rsidRDefault="00BD21AC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точки зрения; неумение выстраива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ть композицию сочинения-рассуждения,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выделять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делить текст на абзацы. Ошибки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абзацном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членении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встречают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>ся в сочинениях выпускников 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таточно час то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тем, что 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>часть школь</w:t>
      </w:r>
      <w:r>
        <w:rPr>
          <w:rFonts w:ascii="Times New Roman" w:hAnsi="Times New Roman" w:cs="Times New Roman"/>
          <w:color w:val="000000"/>
          <w:sz w:val="28"/>
          <w:szCs w:val="28"/>
        </w:rPr>
        <w:t>ников не умеют членить свой текст на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1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смысловые части, не видят их границ.</w:t>
      </w:r>
    </w:p>
    <w:p w:rsidR="00502F51" w:rsidRPr="001437BD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289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7BD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показателей практической грамотности и</w:t>
      </w:r>
    </w:p>
    <w:p w:rsidR="00502F51" w:rsidRPr="001437BD" w:rsidRDefault="00502F51" w:rsidP="001437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79" w:lineRule="exact"/>
        <w:ind w:left="363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37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фактической точности речи </w:t>
      </w:r>
      <w:proofErr w:type="gramStart"/>
      <w:r w:rsidRPr="001437BD">
        <w:rPr>
          <w:rFonts w:ascii="Times New Roman" w:hAnsi="Times New Roman" w:cs="Times New Roman"/>
          <w:b/>
          <w:color w:val="000000"/>
          <w:sz w:val="28"/>
          <w:szCs w:val="28"/>
        </w:rPr>
        <w:t>экзаменуемых</w:t>
      </w:r>
      <w:proofErr w:type="gramEnd"/>
    </w:p>
    <w:p w:rsidR="00502F51" w:rsidRDefault="00502F51" w:rsidP="001437BD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8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Умения, проверяем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>ые заданиями с развёрнутым 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том:</w:t>
      </w:r>
    </w:p>
    <w:p w:rsidR="00502F51" w:rsidRDefault="001437BD" w:rsidP="001437BD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502F51">
        <w:rPr>
          <w:rFonts w:ascii="Symbol" w:hAnsi="Symbol" w:cs="Symbol"/>
          <w:color w:val="000000"/>
          <w:sz w:val="28"/>
          <w:szCs w:val="28"/>
        </w:rPr>
        <w:t>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Офор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>мление письменной речи в соотве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тствии с </w:t>
      </w:r>
      <w:proofErr w:type="gramStart"/>
      <w:r w:rsidR="00502F51">
        <w:rPr>
          <w:rFonts w:ascii="Times New Roman" w:hAnsi="Times New Roman" w:cs="Times New Roman"/>
          <w:color w:val="000000"/>
          <w:sz w:val="28"/>
          <w:szCs w:val="28"/>
        </w:rPr>
        <w:t>орфографическими</w:t>
      </w:r>
      <w:proofErr w:type="gramEnd"/>
      <w:r w:rsidR="00502F5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02F51" w:rsidRDefault="001437BD" w:rsidP="001437BD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>рамматическими, речевыми и пунк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туацио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 xml:space="preserve">нными нормами </w:t>
      </w:r>
      <w:proofErr w:type="gramStart"/>
      <w:r w:rsidR="00BD21A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итературного</w:t>
      </w:r>
      <w:proofErr w:type="gramEnd"/>
    </w:p>
    <w:p w:rsidR="00502F51" w:rsidRDefault="00502F51" w:rsidP="00383AA6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языка (оценивается по единой шкале для части 1 и части 3);</w:t>
      </w:r>
      <w:r w:rsidR="001437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83A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Соблюдение фактической точности письменной речи (оценивается</w:t>
      </w:r>
      <w:r w:rsidR="001437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объединённо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заданий части 1 и части 3).</w:t>
      </w:r>
    </w:p>
    <w:p w:rsidR="00502F51" w:rsidRDefault="00502F51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79" w:lineRule="exact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Практическая грамотность экзаменуемого и фактическая точность его</w:t>
      </w:r>
    </w:p>
    <w:p w:rsidR="00502F51" w:rsidRDefault="00502F51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exact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письменной речи оценивалась на основании единой шкалы проверки</w:t>
      </w:r>
    </w:p>
    <w:p w:rsidR="00502F51" w:rsidRDefault="00502F51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79" w:lineRule="exact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изложения и сочинения по количеству ошибок, допущенных учащимся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502F51" w:rsidRDefault="00502F51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exact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текстах сразу двух письменных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Максимальный балл – 10б.</w:t>
      </w:r>
    </w:p>
    <w:p w:rsidR="00502F51" w:rsidRDefault="00BD21AC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79" w:lineRule="exact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оценке грамо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тности (ГК1—ГК4) учитывался совокупный объем</w:t>
      </w:r>
    </w:p>
    <w:p w:rsidR="00502F51" w:rsidRDefault="00502F51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59" w:lineRule="exact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изложения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 xml:space="preserve"> и сочинения. Для проверки рабо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по нормативу ОГЭ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суммарный</w:t>
      </w:r>
      <w:proofErr w:type="gramEnd"/>
    </w:p>
    <w:p w:rsidR="00502F51" w:rsidRDefault="00BD21AC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обеих / одной, если предс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тавлена только она, должен составлять не</w:t>
      </w:r>
    </w:p>
    <w:p w:rsidR="00502F51" w:rsidRDefault="00502F51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менее 140 слов.</w:t>
      </w:r>
      <w:r w:rsidR="00383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>Специфика предме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«Русский язык» предопределила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proofErr w:type="gramEnd"/>
    </w:p>
    <w:p w:rsidR="00383AA6" w:rsidRDefault="00502F51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особенность оценивани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>я, как обусловленность общей оценки за вс</w:t>
      </w:r>
      <w:r w:rsidR="00383AA6">
        <w:rPr>
          <w:rFonts w:ascii="Times New Roman" w:hAnsi="Times New Roman" w:cs="Times New Roman"/>
          <w:color w:val="000000"/>
          <w:sz w:val="28"/>
          <w:szCs w:val="28"/>
        </w:rPr>
        <w:t xml:space="preserve">ю работу </w:t>
      </w:r>
      <w:r w:rsidR="00383AA6">
        <w:rPr>
          <w:rFonts w:ascii="Times New Roman" w:hAnsi="Times New Roman" w:cs="Times New Roman"/>
          <w:color w:val="000000"/>
          <w:sz w:val="28"/>
          <w:szCs w:val="28"/>
        </w:rPr>
        <w:t xml:space="preserve">суммой </w:t>
      </w:r>
      <w:proofErr w:type="gramStart"/>
      <w:r w:rsidR="00383AA6">
        <w:rPr>
          <w:rFonts w:ascii="Times New Roman" w:hAnsi="Times New Roman" w:cs="Times New Roman"/>
          <w:color w:val="000000"/>
          <w:sz w:val="28"/>
          <w:szCs w:val="28"/>
        </w:rPr>
        <w:t>баллов по критериям ГК1-ГК4 (при переводе балла в традиционную</w:t>
      </w:r>
      <w:proofErr w:type="gramEnd"/>
    </w:p>
    <w:p w:rsidR="00383AA6" w:rsidRDefault="00383AA6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color w:val="000000"/>
          <w:sz w:val="28"/>
          <w:szCs w:val="28"/>
        </w:rPr>
        <w:sectPr w:rsidR="00383AA6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5-балльную оце</w:t>
      </w:r>
      <w:r>
        <w:rPr>
          <w:rFonts w:ascii="Times New Roman" w:hAnsi="Times New Roman" w:cs="Times New Roman"/>
          <w:color w:val="000000"/>
          <w:sz w:val="28"/>
          <w:szCs w:val="28"/>
        </w:rPr>
        <w:t>нку.</w:t>
      </w:r>
    </w:p>
    <w:p w:rsidR="00502F51" w:rsidRDefault="00502F51" w:rsidP="001437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502F51" w:rsidRPr="001437BD" w:rsidRDefault="00502F51" w:rsidP="00383AA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  <w:sectPr w:rsidR="00502F51" w:rsidRPr="001437BD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8710" w:space="10"/>
            <w:col w:w="3180"/>
          </w:cols>
          <w:noEndnote/>
        </w:sectPr>
      </w:pP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502F51" w:rsidRDefault="00502F51" w:rsidP="00BD21A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критериям ГК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(Соблюдение орфографических норм) и ГК2</w:t>
      </w:r>
    </w:p>
    <w:p w:rsidR="00502F51" w:rsidRDefault="00502F51" w:rsidP="00BD21AC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(Соблюдение пунктуационных норм) следует говорить о проблемах с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практической грамо</w:t>
      </w:r>
      <w:r>
        <w:rPr>
          <w:rFonts w:ascii="Times New Roman" w:hAnsi="Times New Roman" w:cs="Times New Roman"/>
          <w:color w:val="000000"/>
          <w:sz w:val="28"/>
          <w:szCs w:val="28"/>
        </w:rPr>
        <w:t>тностью участников экзамена. Более половины</w:t>
      </w:r>
    </w:p>
    <w:p w:rsidR="00502F51" w:rsidRDefault="00502F51" w:rsidP="001437BD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выпускников не владеет орфо</w:t>
      </w:r>
      <w:r w:rsidR="001437BD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графическими и </w:t>
      </w:r>
      <w:proofErr w:type="gramStart"/>
      <w:r w:rsidR="001437BD">
        <w:rPr>
          <w:rFonts w:ascii="Times New Roman" w:hAnsi="Times New Roman" w:cs="Times New Roman"/>
          <w:color w:val="000000"/>
          <w:sz w:val="28"/>
          <w:szCs w:val="28"/>
        </w:rPr>
        <w:t>пунктуационным</w:t>
      </w:r>
      <w:proofErr w:type="gramEnd"/>
      <w:r w:rsidR="001437BD">
        <w:rPr>
          <w:rFonts w:ascii="Times New Roman" w:hAnsi="Times New Roman" w:cs="Times New Roman"/>
          <w:color w:val="000000"/>
          <w:sz w:val="28"/>
          <w:szCs w:val="28"/>
        </w:rPr>
        <w:t xml:space="preserve"> и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43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F51" w:rsidRDefault="00502F51" w:rsidP="00BD21AC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02F51" w:rsidRDefault="00502F51" w:rsidP="00BD21AC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критериям ГК3-Г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>К4 (с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облюдение грамматических и речевых норм)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выпускников отмечены 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ледующие типичные ошибки:</w:t>
      </w:r>
    </w:p>
    <w:p w:rsidR="00502F51" w:rsidRDefault="00BD21AC" w:rsidP="00502F51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 ошибочное 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ловообразование;</w:t>
      </w:r>
    </w:p>
    <w:p w:rsidR="00502F51" w:rsidRDefault="00BD21AC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 нарушение 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огласования;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 нарушение с вязи между подлежащим и сказуемым;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неправ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ильное употребление местоимений;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ической сочетаемости слов;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 неоправданное повторение с лов (тавтология и плеоназм);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60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 употребление с лова в несвойственном ему значении.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критерию ФК 1 (соблюдение фактической точнос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ти письменной</w:t>
      </w:r>
      <w:proofErr w:type="gramEnd"/>
    </w:p>
    <w:p w:rsidR="00502F51" w:rsidRDefault="00502F51" w:rsidP="00BD21AC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речи) к типичным ошибкам, допущенным выпускникам и, можно отнести</w:t>
      </w:r>
      <w:r w:rsidR="00BD2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следующие: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5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 неверное употребление (искажение) имён собственных;</w:t>
      </w:r>
    </w:p>
    <w:p w:rsidR="00502F51" w:rsidRDefault="00502F51" w:rsidP="00502F51">
      <w:pPr>
        <w:widowControl w:val="0"/>
        <w:autoSpaceDE w:val="0"/>
        <w:autoSpaceDN w:val="0"/>
        <w:adjustRightInd w:val="0"/>
        <w:spacing w:after="0" w:line="379" w:lineRule="exact"/>
        <w:ind w:left="2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· неверная трактовка (искажение) лингвистических понятий.</w:t>
      </w:r>
    </w:p>
    <w:p w:rsidR="00502F51" w:rsidRPr="00BD21AC" w:rsidRDefault="00BD21AC" w:rsidP="00502F51">
      <w:pPr>
        <w:widowControl w:val="0"/>
        <w:autoSpaceDE w:val="0"/>
        <w:autoSpaceDN w:val="0"/>
        <w:adjustRightInd w:val="0"/>
        <w:spacing w:after="0" w:line="360" w:lineRule="exact"/>
        <w:ind w:left="3439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Рекомендации и предложения: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подго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товки учащихся к экзамену в формате ОГЭ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рекомендуется: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обучение различным видам учебного чтения, в частности,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59" w:lineRule="exact"/>
        <w:ind w:left="1700" w:hanging="17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поисковому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имеющему целью отбор нужной и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нформации;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-освоение теории и практ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ика </w:t>
      </w:r>
      <w:r>
        <w:rPr>
          <w:rFonts w:ascii="Times New Roman" w:hAnsi="Times New Roman" w:cs="Times New Roman"/>
          <w:color w:val="000000"/>
          <w:sz w:val="28"/>
          <w:szCs w:val="28"/>
        </w:rPr>
        <w:t>понимания, анализа, интерпре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тации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59" w:lineRule="exact"/>
        <w:ind w:left="1700" w:hanging="17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текстов различных с тилей и жанров;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-организация 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истемной работы по развитию коммуникативных умений</w:t>
      </w:r>
    </w:p>
    <w:p w:rsidR="00BD21AC" w:rsidRDefault="00BD21AC" w:rsidP="00BD21AC">
      <w:pPr>
        <w:widowControl w:val="0"/>
        <w:autoSpaceDE w:val="0"/>
        <w:autoSpaceDN w:val="0"/>
        <w:adjustRightInd w:val="0"/>
        <w:spacing w:after="0" w:line="360" w:lineRule="exact"/>
        <w:ind w:left="1700" w:hanging="17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у учащихся, ориентируясь на параметры ГИА 9, 11кл.: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60" w:lineRule="exact"/>
        <w:ind w:left="1700" w:hanging="17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 умение выражать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аргументиров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собственную позицию по пос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тавленной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в тексте проблеме,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60" w:lineRule="exact"/>
        <w:ind w:left="1700" w:hanging="17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умение отбирать и использовать необходимые языковые средства </w:t>
      </w:r>
      <w:proofErr w:type="gramStart"/>
      <w:r w:rsidR="00502F5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502F51" w:rsidRDefault="00502F51" w:rsidP="00BD21AC">
      <w:pPr>
        <w:widowControl w:val="0"/>
        <w:autoSpaceDE w:val="0"/>
        <w:autoSpaceDN w:val="0"/>
        <w:adjustRightInd w:val="0"/>
        <w:spacing w:after="0" w:line="379" w:lineRule="exact"/>
        <w:ind w:left="1700" w:hanging="17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зависимости от замысла высказывания;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proofErr w:type="spellStart"/>
      <w:proofErr w:type="gramStart"/>
      <w:r w:rsidR="00502F51">
        <w:rPr>
          <w:rFonts w:ascii="Times New Roman" w:hAnsi="Times New Roman" w:cs="Times New Roman"/>
          <w:color w:val="000000"/>
          <w:sz w:val="28"/>
          <w:szCs w:val="28"/>
        </w:rPr>
        <w:t>прак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синтаксиса и пунк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туации,</w:t>
      </w:r>
    </w:p>
    <w:p w:rsidR="00502F51" w:rsidRDefault="00502F51" w:rsidP="00BD21AC">
      <w:pPr>
        <w:widowControl w:val="0"/>
        <w:autoSpaceDE w:val="0"/>
        <w:autoSpaceDN w:val="0"/>
        <w:adjustRightInd w:val="0"/>
        <w:spacing w:after="0" w:line="379" w:lineRule="exact"/>
        <w:ind w:left="1700" w:hanging="17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обобщения орфографических навыков на уроках русского языка;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систематическая работа на уроках гуманитарных дисциплин </w:t>
      </w:r>
      <w:proofErr w:type="gramStart"/>
      <w:r w:rsidR="00502F5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502F51" w:rsidRDefault="00502F51" w:rsidP="00BD21AC">
      <w:pPr>
        <w:widowControl w:val="0"/>
        <w:autoSpaceDE w:val="0"/>
        <w:autoSpaceDN w:val="0"/>
        <w:adjustRightInd w:val="0"/>
        <w:spacing w:after="0" w:line="379" w:lineRule="exact"/>
        <w:ind w:left="1700" w:hanging="17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справочной и лингвистической литературой, с новым поколением словарей;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-самостоятельная проектная и исс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ледовательская деятельность</w:t>
      </w:r>
    </w:p>
    <w:p w:rsidR="00502F51" w:rsidRDefault="00502F51" w:rsidP="00BD21AC">
      <w:pPr>
        <w:widowControl w:val="0"/>
        <w:autoSpaceDE w:val="0"/>
        <w:autoSpaceDN w:val="0"/>
        <w:adjustRightInd w:val="0"/>
        <w:spacing w:after="0" w:line="379" w:lineRule="exact"/>
        <w:ind w:left="1700" w:hanging="17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учащихся на уроках гуманитарного цикла;</w:t>
      </w:r>
    </w:p>
    <w:p w:rsidR="00502F51" w:rsidRDefault="00BD21AC" w:rsidP="00BD21AC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применение технологий, развивающих самостоятельность мышления,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502F51" w:rsidRDefault="00BD21AC" w:rsidP="00383AA6">
      <w:pPr>
        <w:ind w:hanging="1787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способность    выражать и отстаива</w:t>
      </w:r>
      <w:r w:rsidR="00502F51">
        <w:rPr>
          <w:rFonts w:ascii="Times New Roman" w:hAnsi="Times New Roman" w:cs="Times New Roman"/>
          <w:color w:val="000000"/>
          <w:sz w:val="28"/>
          <w:szCs w:val="28"/>
        </w:rPr>
        <w:t>ть    собственную позицию</w:t>
      </w:r>
      <w:r w:rsidR="00383A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F51" w:rsidRDefault="00502F51"/>
    <w:sectPr w:rsidR="00502F51" w:rsidSect="00BD21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51"/>
    <w:rsid w:val="001437BD"/>
    <w:rsid w:val="003117CC"/>
    <w:rsid w:val="00383AA6"/>
    <w:rsid w:val="00425AD2"/>
    <w:rsid w:val="004B5CE1"/>
    <w:rsid w:val="00502F51"/>
    <w:rsid w:val="00B91B18"/>
    <w:rsid w:val="00BD21AC"/>
    <w:rsid w:val="00D07D8D"/>
    <w:rsid w:val="00D12DF8"/>
    <w:rsid w:val="00F04942"/>
    <w:rsid w:val="00F4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2016-11-02T19:11:00Z</dcterms:created>
  <dcterms:modified xsi:type="dcterms:W3CDTF">2016-11-02T19:11:00Z</dcterms:modified>
</cp:coreProperties>
</file>