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E8" w:rsidRPr="00A819EF" w:rsidRDefault="009D69E8" w:rsidP="00A819EF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819EF">
        <w:rPr>
          <w:rFonts w:ascii="Times New Roman" w:hAnsi="Times New Roman" w:cs="Times New Roman"/>
          <w:color w:val="FF0000"/>
          <w:sz w:val="36"/>
          <w:szCs w:val="36"/>
        </w:rPr>
        <w:t xml:space="preserve">Информация об объёме образовательной деятельности </w:t>
      </w:r>
      <w:r w:rsidR="00A819EF" w:rsidRPr="00A819EF">
        <w:rPr>
          <w:rFonts w:ascii="Times New Roman" w:hAnsi="Times New Roman" w:cs="Times New Roman"/>
          <w:color w:val="FF0000"/>
          <w:sz w:val="36"/>
          <w:szCs w:val="36"/>
        </w:rPr>
        <w:t>МБОУ « СОШ с.Нижняя Саниба»                                          МО – Пригородный район РСО – Алания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A819EF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>МБОУ « СОШ с.Нижняя Саниба»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="009D69E8" w:rsidRPr="00A819EF">
        <w:rPr>
          <w:rFonts w:ascii="Times New Roman" w:hAnsi="Times New Roman" w:cs="Times New Roman"/>
          <w:sz w:val="28"/>
          <w:szCs w:val="28"/>
        </w:rPr>
        <w:t xml:space="preserve">обеспечивает: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1) предоставление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бесплатного качественного образования: начального общего, основного общего, среднего общего;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2) реализацию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образовательных программ и воспитательной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работы в соответствии с требованиями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и на основании следующих документов: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A819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819E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федерального уровня: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>1. Закона Российской Федерации от 29 декабря 2012 г. № 273-ФЗ «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9EF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в Российской Федерации».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2. Постановлением Главного государственного санитарного врача РФ от 29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декабря 2010 года № 189 «Об утверждении СанПиН 2.4.2.2821-10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и организации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обучения в общеобразовательных учреждениях», зарегистрированного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9EF">
        <w:rPr>
          <w:rFonts w:ascii="Times New Roman" w:hAnsi="Times New Roman" w:cs="Times New Roman"/>
          <w:sz w:val="28"/>
          <w:szCs w:val="28"/>
        </w:rPr>
        <w:t>Минюсте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РФ 3 марта 2011 года, регистрационный номер № 1999.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2. Федерального базисного учебного плана, утвержденного приказом </w:t>
      </w:r>
      <w:proofErr w:type="spellStart"/>
      <w:r w:rsidRPr="00A819E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РФ № 1312 от 9 марта 2004 года, приказом </w:t>
      </w:r>
      <w:proofErr w:type="spellStart"/>
      <w:r w:rsidRPr="00A819E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819EF">
        <w:rPr>
          <w:rFonts w:ascii="Times New Roman" w:hAnsi="Times New Roman" w:cs="Times New Roman"/>
          <w:sz w:val="28"/>
          <w:szCs w:val="28"/>
        </w:rPr>
        <w:t xml:space="preserve"> РФ от 31 января 2012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года № 69, « О внесении изменений в федеральный компонент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государственных образовательных стандартов начального общего,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основного общего и среднего (полного) общего образования», приказом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819E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819EF">
        <w:rPr>
          <w:rFonts w:ascii="Times New Roman" w:hAnsi="Times New Roman" w:cs="Times New Roman"/>
          <w:sz w:val="28"/>
          <w:szCs w:val="28"/>
        </w:rPr>
        <w:t xml:space="preserve"> РФ от 1 февраля 2012 года № 74 «О внесении изменений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и примерные учебные планы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РФ, реализующих программы общего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образования, утвержденные приказом </w:t>
      </w:r>
      <w:proofErr w:type="spellStart"/>
      <w:r w:rsidRPr="00A819E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819EF">
        <w:rPr>
          <w:rFonts w:ascii="Times New Roman" w:hAnsi="Times New Roman" w:cs="Times New Roman"/>
          <w:sz w:val="28"/>
          <w:szCs w:val="28"/>
        </w:rPr>
        <w:t xml:space="preserve"> РФ№1312».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3. Федерального государственного образовательного стандарта начального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9EF">
        <w:rPr>
          <w:rFonts w:ascii="Times New Roman" w:hAnsi="Times New Roman" w:cs="Times New Roman"/>
          <w:sz w:val="28"/>
          <w:szCs w:val="28"/>
        </w:rPr>
        <w:t xml:space="preserve">общего образования (утвержден приказом </w:t>
      </w:r>
      <w:proofErr w:type="spellStart"/>
      <w:r w:rsidRPr="00A819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19EF">
        <w:rPr>
          <w:rFonts w:ascii="Times New Roman" w:hAnsi="Times New Roman" w:cs="Times New Roman"/>
          <w:sz w:val="28"/>
          <w:szCs w:val="28"/>
        </w:rPr>
        <w:t xml:space="preserve"> России от 6 </w:t>
      </w:r>
      <w:proofErr w:type="gramEnd"/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октября 2009 года № 373,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в Минюсте России 22 декабря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9EF">
        <w:rPr>
          <w:rFonts w:ascii="Times New Roman" w:hAnsi="Times New Roman" w:cs="Times New Roman"/>
          <w:sz w:val="28"/>
          <w:szCs w:val="28"/>
        </w:rPr>
        <w:t xml:space="preserve">2009 года, регистрационный номер 17785) </w:t>
      </w:r>
      <w:proofErr w:type="gramEnd"/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A819E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819EF">
        <w:rPr>
          <w:rFonts w:ascii="Times New Roman" w:hAnsi="Times New Roman" w:cs="Times New Roman"/>
          <w:sz w:val="28"/>
          <w:szCs w:val="28"/>
        </w:rPr>
        <w:t xml:space="preserve"> России от 26 ноября 2010 года №1241 «О внесении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изменений в федеральный государственный образовательный стандарт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A819EF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A819EF">
        <w:rPr>
          <w:rFonts w:ascii="Times New Roman" w:hAnsi="Times New Roman" w:cs="Times New Roman"/>
          <w:sz w:val="28"/>
          <w:szCs w:val="28"/>
        </w:rPr>
        <w:t xml:space="preserve"> РФ от 6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октября 2009 года №373, регистрационный номер 19707);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A819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819E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школьного уровня: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1. Устава </w:t>
      </w:r>
      <w:r w:rsidR="00A819EF" w:rsidRPr="00A819EF">
        <w:rPr>
          <w:rFonts w:ascii="Times New Roman" w:hAnsi="Times New Roman" w:cs="Times New Roman"/>
          <w:sz w:val="28"/>
          <w:szCs w:val="28"/>
        </w:rPr>
        <w:t>МБОУ « СОШ с.Нижняя Саниба»</w:t>
      </w:r>
      <w:r w:rsidR="00A819EF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2. Локальных нормативных актов </w:t>
      </w:r>
      <w:r w:rsidR="00A819EF" w:rsidRPr="00A819EF">
        <w:rPr>
          <w:rFonts w:ascii="Times New Roman" w:hAnsi="Times New Roman" w:cs="Times New Roman"/>
          <w:sz w:val="28"/>
          <w:szCs w:val="28"/>
        </w:rPr>
        <w:t>МБОУ « СОШ с.Нижняя Саниба»</w:t>
      </w:r>
      <w:proofErr w:type="gramStart"/>
      <w:r w:rsidR="00A819EF">
        <w:rPr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Pr="00A81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  <w:r w:rsidRPr="00A819EF">
        <w:rPr>
          <w:rFonts w:ascii="Times New Roman" w:hAnsi="Times New Roman" w:cs="Times New Roman"/>
          <w:sz w:val="28"/>
          <w:szCs w:val="28"/>
        </w:rPr>
        <w:cr/>
        <w:t>Сроки и объем усвоения образовательных программ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Нормативный срок обучения: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(1-4 класс) – 4 года;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основное общее образование (5-9 класс) – 5 лет;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среднее общее образование (10-11 класс) – 2 года.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Начальное общее образование.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1 класс – 33 учебные недели, 2-4 классы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– не менее 34 учебных недель. Продолжительность уроков в 1-ом классе 35 </w:t>
      </w:r>
    </w:p>
    <w:p w:rsidR="009D69E8" w:rsidRPr="00A819EF" w:rsidRDefault="00A819EF" w:rsidP="009D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 в полугодии, 40</w:t>
      </w:r>
      <w:r w:rsidR="009D69E8" w:rsidRPr="00A819EF">
        <w:rPr>
          <w:rFonts w:ascii="Times New Roman" w:hAnsi="Times New Roman" w:cs="Times New Roman"/>
          <w:sz w:val="28"/>
          <w:szCs w:val="28"/>
        </w:rPr>
        <w:t xml:space="preserve">минут во 2 полугодии при 5-дневной учебной неделе, </w:t>
      </w:r>
    </w:p>
    <w:p w:rsidR="009D69E8" w:rsidRPr="00A819EF" w:rsidRDefault="00A819EF" w:rsidP="009D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2-4-ых классах – 40 </w:t>
      </w:r>
      <w:r w:rsidR="009D69E8" w:rsidRPr="00A819EF">
        <w:rPr>
          <w:rFonts w:ascii="Times New Roman" w:hAnsi="Times New Roman" w:cs="Times New Roman"/>
          <w:sz w:val="28"/>
          <w:szCs w:val="28"/>
        </w:rPr>
        <w:t xml:space="preserve">минут при 6-дневной учебной неделе. </w:t>
      </w:r>
    </w:p>
    <w:p w:rsidR="00C71A08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lastRenderedPageBreak/>
        <w:t>Объем часовой нагрузки</w:t>
      </w:r>
      <w:r w:rsidR="00C71A08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1 классе - 21,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во 2 классе - 25,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3 классе – 26,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4 классе – 26.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Основное общее образование и среднее общее образование. Срок освоения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9EF">
        <w:rPr>
          <w:rFonts w:ascii="Times New Roman" w:hAnsi="Times New Roman" w:cs="Times New Roman"/>
          <w:sz w:val="28"/>
          <w:szCs w:val="28"/>
        </w:rPr>
        <w:t xml:space="preserve">образовательных программ ориентирован на 34 учебные недели в год в 5-8 </w:t>
      </w:r>
      <w:proofErr w:type="gramEnd"/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9EF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, на 34 недели в 9 классе, в 10-11 классе – 34 учебных недели. </w:t>
      </w:r>
    </w:p>
    <w:p w:rsidR="009D69E8" w:rsidRPr="00A819EF" w:rsidRDefault="00A819EF" w:rsidP="009D6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– 40 минут при 6-дневной учебной не</w:t>
      </w:r>
      <w:r w:rsidR="009D69E8" w:rsidRPr="00A819EF">
        <w:rPr>
          <w:rFonts w:ascii="Times New Roman" w:hAnsi="Times New Roman" w:cs="Times New Roman"/>
          <w:sz w:val="28"/>
          <w:szCs w:val="28"/>
        </w:rPr>
        <w:t xml:space="preserve">деле.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Основное и среднее общее образование обеспечивают освоение учащимися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в период становления и формирования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личности ребенка и направлены на развитие его склонностей, интересов и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способностей к социальному и профессиональному самоопределению.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В средней и основной школе федеральный и региональный компонент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реализуется в полном объеме.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Объем часовой нагрузки в 5 классе - 32,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6 классе - 33,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7 классе - 35,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8 классе – 36,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9 классе – 36.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10 классе – 37,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в 11 классе – 37;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4) обеспечивает организацию внеурочной деятельности: </w:t>
      </w:r>
    </w:p>
    <w:p w:rsidR="009D69E8" w:rsidRPr="00A819EF" w:rsidRDefault="009D69E8" w:rsidP="009D6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посещение бесплатных кружков, секций и других дополнительных занятий, организованных на базе школы; </w:t>
      </w:r>
    </w:p>
    <w:p w:rsidR="009D69E8" w:rsidRDefault="009D69E8" w:rsidP="00A81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19EF" w:rsidRPr="00A819EF" w:rsidRDefault="00A819EF" w:rsidP="00A819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lastRenderedPageBreak/>
        <w:t xml:space="preserve">5) создает благоприятные условия </w:t>
      </w:r>
      <w:proofErr w:type="gramStart"/>
      <w:r w:rsidRPr="00A819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819EF">
        <w:rPr>
          <w:rFonts w:ascii="Times New Roman" w:hAnsi="Times New Roman" w:cs="Times New Roman"/>
          <w:sz w:val="28"/>
          <w:szCs w:val="28"/>
        </w:rPr>
        <w:t xml:space="preserve"> интеллектуального, нравственного,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эмоционального и физического развития личности обучающихся, всестороннего развития его способностей;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6) гарантирует защиту прав и свобод личности обучающихся;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9E8" w:rsidRPr="00A819EF" w:rsidRDefault="009D69E8" w:rsidP="009D69E8">
      <w:pPr>
        <w:rPr>
          <w:rFonts w:ascii="Times New Roman" w:hAnsi="Times New Roman" w:cs="Times New Roman"/>
          <w:sz w:val="28"/>
          <w:szCs w:val="28"/>
        </w:rPr>
      </w:pPr>
      <w:r w:rsidRPr="00A819EF">
        <w:rPr>
          <w:rFonts w:ascii="Times New Roman" w:hAnsi="Times New Roman" w:cs="Times New Roman"/>
          <w:sz w:val="28"/>
          <w:szCs w:val="28"/>
        </w:rPr>
        <w:t>7) несет ответственность за жизнь и здоровье обучающегося во время образовательного процесса, соблюдения установленных санитарно-гигиенических норм, правил и требований.</w:t>
      </w:r>
    </w:p>
    <w:p w:rsidR="009D69E8" w:rsidRPr="009D69E8" w:rsidRDefault="009D69E8" w:rsidP="009D69E8"/>
    <w:p w:rsidR="009D69E8" w:rsidRPr="009D69E8" w:rsidRDefault="009D69E8" w:rsidP="009D69E8"/>
    <w:p w:rsidR="009D69E8" w:rsidRDefault="009D69E8" w:rsidP="009D69E8"/>
    <w:sectPr w:rsidR="009D69E8" w:rsidSect="0084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05pt;height:11.05pt" o:bullet="t">
        <v:imagedata r:id="rId1" o:title="msoB0AD"/>
      </v:shape>
    </w:pict>
  </w:numPicBullet>
  <w:abstractNum w:abstractNumId="0">
    <w:nsid w:val="4A4E6675"/>
    <w:multiLevelType w:val="hybridMultilevel"/>
    <w:tmpl w:val="CA6AE3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579BC"/>
    <w:multiLevelType w:val="hybridMultilevel"/>
    <w:tmpl w:val="B454A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90E2C"/>
    <w:multiLevelType w:val="hybridMultilevel"/>
    <w:tmpl w:val="9CF603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9E8"/>
    <w:rsid w:val="00845646"/>
    <w:rsid w:val="009D69E8"/>
    <w:rsid w:val="00A819EF"/>
    <w:rsid w:val="00C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9E8"/>
  </w:style>
  <w:style w:type="paragraph" w:styleId="a3">
    <w:name w:val="List Paragraph"/>
    <w:basedOn w:val="a"/>
    <w:uiPriority w:val="34"/>
    <w:qFormat/>
    <w:rsid w:val="00A81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2013-12-19T16:53:00Z</dcterms:created>
  <dcterms:modified xsi:type="dcterms:W3CDTF">2013-12-19T16:53:00Z</dcterms:modified>
</cp:coreProperties>
</file>