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30" w:rsidRPr="00F41430" w:rsidRDefault="00F41430" w:rsidP="00F414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143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«Средняя общеобразовательная школа имени Тамерлана Кимовича Агузарова с.  Нижняя Саниба» муниципального образования  - Пригородный район Республики Северная Осетия - Алания</w:t>
      </w:r>
      <w:proofErr w:type="gramEnd"/>
    </w:p>
    <w:p w:rsidR="00F41430" w:rsidRPr="00F41430" w:rsidRDefault="00F41430" w:rsidP="00F41430">
      <w:pPr>
        <w:rPr>
          <w:rFonts w:ascii="Times New Roman" w:hAnsi="Times New Roman" w:cs="Times New Roman"/>
        </w:rPr>
      </w:pPr>
    </w:p>
    <w:p w:rsidR="00F41430" w:rsidRPr="00F41430" w:rsidRDefault="00F41430" w:rsidP="00F41430">
      <w:pPr>
        <w:tabs>
          <w:tab w:val="left" w:pos="3606"/>
        </w:tabs>
        <w:rPr>
          <w:rFonts w:ascii="Times New Roman" w:hAnsi="Times New Roman" w:cs="Times New Roman"/>
        </w:rPr>
      </w:pPr>
      <w:r w:rsidRPr="00F41430">
        <w:rPr>
          <w:rFonts w:ascii="Times New Roman" w:hAnsi="Times New Roman" w:cs="Times New Roman"/>
        </w:rPr>
        <w:tab/>
        <w:t>_______________________</w:t>
      </w:r>
    </w:p>
    <w:p w:rsidR="00F41430" w:rsidRDefault="00F41430" w:rsidP="00F41430">
      <w:pPr>
        <w:tabs>
          <w:tab w:val="left" w:pos="3606"/>
        </w:tabs>
      </w:pPr>
    </w:p>
    <w:p w:rsidR="00F41430" w:rsidRPr="00F41430" w:rsidRDefault="00F41430" w:rsidP="00F41430">
      <w:pPr>
        <w:tabs>
          <w:tab w:val="left" w:pos="360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1430" w:rsidRPr="00F41430" w:rsidRDefault="00F41430" w:rsidP="00F41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1430">
        <w:rPr>
          <w:rFonts w:ascii="Times New Roman" w:hAnsi="Times New Roman" w:cs="Times New Roman"/>
          <w:sz w:val="32"/>
          <w:szCs w:val="32"/>
        </w:rPr>
        <w:t xml:space="preserve">Отчет о проделанной работе  по фактору риска </w:t>
      </w:r>
    </w:p>
    <w:p w:rsidR="00F41430" w:rsidRPr="002C766E" w:rsidRDefault="002C766E" w:rsidP="002C76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1430" w:rsidRPr="00F41430">
        <w:rPr>
          <w:rFonts w:ascii="Times New Roman" w:hAnsi="Times New Roman" w:cs="Times New Roman"/>
          <w:sz w:val="32"/>
          <w:szCs w:val="32"/>
        </w:rPr>
        <w:t xml:space="preserve">«Высокая доля </w:t>
      </w:r>
      <w:proofErr w:type="gramStart"/>
      <w:r w:rsidR="00F41430" w:rsidRPr="00F4143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F41430" w:rsidRPr="00F41430">
        <w:rPr>
          <w:rFonts w:ascii="Times New Roman" w:hAnsi="Times New Roman" w:cs="Times New Roman"/>
          <w:sz w:val="32"/>
          <w:szCs w:val="32"/>
        </w:rPr>
        <w:t xml:space="preserve"> с рисками  учебной </w:t>
      </w:r>
      <w:proofErr w:type="spellStart"/>
      <w:r w:rsidR="00F41430" w:rsidRPr="00F41430">
        <w:rPr>
          <w:rFonts w:ascii="Times New Roman" w:hAnsi="Times New Roman" w:cs="Times New Roman"/>
          <w:color w:val="000000" w:themeColor="text1"/>
          <w:sz w:val="32"/>
          <w:szCs w:val="32"/>
        </w:rPr>
        <w:t>неуспешности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F41430" w:rsidRDefault="00F41430"/>
    <w:p w:rsidR="00F41430" w:rsidRPr="00195B7F" w:rsidRDefault="00F41430" w:rsidP="00F41430">
      <w:pPr>
        <w:rPr>
          <w:rFonts w:ascii="Times New Roman" w:hAnsi="Times New Roman" w:cs="Times New Roman"/>
          <w:b/>
          <w:sz w:val="28"/>
          <w:szCs w:val="28"/>
        </w:rPr>
      </w:pPr>
      <w:r w:rsidRPr="00195B7F">
        <w:rPr>
          <w:rFonts w:ascii="Times New Roman" w:hAnsi="Times New Roman" w:cs="Times New Roman"/>
          <w:b/>
          <w:sz w:val="28"/>
          <w:szCs w:val="28"/>
        </w:rPr>
        <w:t>Сравнительный  анализ 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4 класса        </w:t>
      </w:r>
      <w:r w:rsidRPr="00195B7F">
        <w:rPr>
          <w:rFonts w:ascii="Times New Roman" w:hAnsi="Times New Roman" w:cs="Times New Roman"/>
          <w:b/>
          <w:sz w:val="28"/>
          <w:szCs w:val="28"/>
        </w:rPr>
        <w:t xml:space="preserve"> МБОУ «СОШ им.Т.К.Агузарова с</w:t>
      </w:r>
      <w:proofErr w:type="gramStart"/>
      <w:r w:rsidRPr="00195B7F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195B7F">
        <w:rPr>
          <w:rFonts w:ascii="Times New Roman" w:hAnsi="Times New Roman" w:cs="Times New Roman"/>
          <w:b/>
          <w:sz w:val="28"/>
          <w:szCs w:val="28"/>
        </w:rPr>
        <w:t>ижняя Саниба» по всем предметам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B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2021 , 2022  годах</w:t>
      </w:r>
    </w:p>
    <w:tbl>
      <w:tblPr>
        <w:tblStyle w:val="a3"/>
        <w:tblW w:w="7725" w:type="dxa"/>
        <w:tblLook w:val="04A0"/>
      </w:tblPr>
      <w:tblGrid>
        <w:gridCol w:w="1241"/>
        <w:gridCol w:w="2813"/>
        <w:gridCol w:w="1832"/>
        <w:gridCol w:w="1839"/>
      </w:tblGrid>
      <w:tr w:rsidR="00F41430" w:rsidTr="00F41430">
        <w:trPr>
          <w:trHeight w:val="217"/>
        </w:trPr>
        <w:tc>
          <w:tcPr>
            <w:tcW w:w="1241" w:type="dxa"/>
            <w:vMerge w:val="restart"/>
          </w:tcPr>
          <w:p w:rsidR="00F41430" w:rsidRDefault="00F41430" w:rsidP="0069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13" w:type="dxa"/>
            <w:vMerge w:val="restart"/>
          </w:tcPr>
          <w:p w:rsidR="00F41430" w:rsidRDefault="00F41430" w:rsidP="0069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1430" w:rsidRDefault="00F41430" w:rsidP="00695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F41430" w:rsidTr="00F41430">
        <w:trPr>
          <w:trHeight w:val="419"/>
        </w:trPr>
        <w:tc>
          <w:tcPr>
            <w:tcW w:w="1241" w:type="dxa"/>
            <w:vMerge/>
          </w:tcPr>
          <w:p w:rsidR="00F41430" w:rsidRDefault="00F41430" w:rsidP="0069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Merge/>
          </w:tcPr>
          <w:p w:rsidR="00F41430" w:rsidRDefault="00F41430" w:rsidP="00695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F41430" w:rsidRDefault="00F41430" w:rsidP="0069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4" w:space="0" w:color="auto"/>
            </w:tcBorders>
          </w:tcPr>
          <w:p w:rsidR="00F41430" w:rsidRDefault="00F41430" w:rsidP="0069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41430" w:rsidTr="00F41430">
        <w:tc>
          <w:tcPr>
            <w:tcW w:w="1241" w:type="dxa"/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32" w:type="dxa"/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9" w:type="dxa"/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41430" w:rsidTr="00F41430">
        <w:tc>
          <w:tcPr>
            <w:tcW w:w="1241" w:type="dxa"/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2" w:type="dxa"/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839" w:type="dxa"/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F41430" w:rsidTr="00F41430">
        <w:tc>
          <w:tcPr>
            <w:tcW w:w="1241" w:type="dxa"/>
            <w:tcBorders>
              <w:bottom w:val="single" w:sz="24" w:space="0" w:color="auto"/>
            </w:tcBorders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  <w:tcBorders>
              <w:bottom w:val="single" w:sz="24" w:space="0" w:color="auto"/>
            </w:tcBorders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32" w:type="dxa"/>
            <w:tcBorders>
              <w:bottom w:val="single" w:sz="24" w:space="0" w:color="auto"/>
            </w:tcBorders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839" w:type="dxa"/>
            <w:tcBorders>
              <w:bottom w:val="single" w:sz="24" w:space="0" w:color="auto"/>
            </w:tcBorders>
          </w:tcPr>
          <w:p w:rsidR="00F41430" w:rsidRDefault="00F41430" w:rsidP="006951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</w:tbl>
    <w:p w:rsidR="00F41430" w:rsidRDefault="00F41430"/>
    <w:p w:rsidR="000547E7" w:rsidRDefault="000547E7"/>
    <w:p w:rsidR="000547E7" w:rsidRPr="002C766E" w:rsidRDefault="002C766E">
      <w:pPr>
        <w:rPr>
          <w:rFonts w:ascii="Times New Roman" w:hAnsi="Times New Roman" w:cs="Times New Roman"/>
          <w:b/>
          <w:sz w:val="28"/>
          <w:szCs w:val="28"/>
        </w:rPr>
      </w:pPr>
      <w:r w:rsidRPr="002C766E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2C766E" w:rsidRDefault="002C766E" w:rsidP="002C766E">
      <w:pPr>
        <w:pStyle w:val="msonormalbullet2gif"/>
        <w:ind w:left="567" w:firstLine="567"/>
        <w:jc w:val="both"/>
        <w:rPr>
          <w:rFonts w:cs="Times New Roman"/>
          <w:color w:val="auto"/>
          <w:sz w:val="26"/>
          <w:szCs w:val="26"/>
        </w:rPr>
      </w:pPr>
      <w:r w:rsidRPr="00BE37E4">
        <w:rPr>
          <w:rFonts w:cs="Times New Roman"/>
          <w:color w:val="auto"/>
          <w:sz w:val="26"/>
          <w:szCs w:val="26"/>
        </w:rPr>
        <w:t xml:space="preserve">Всего приняло участие 15 </w:t>
      </w:r>
      <w:proofErr w:type="gramStart"/>
      <w:r w:rsidRPr="00BE37E4">
        <w:rPr>
          <w:rFonts w:cs="Times New Roman"/>
          <w:color w:val="auto"/>
          <w:sz w:val="26"/>
          <w:szCs w:val="26"/>
        </w:rPr>
        <w:t>обучающихся</w:t>
      </w:r>
      <w:proofErr w:type="gramEnd"/>
      <w:r w:rsidRPr="00BE37E4">
        <w:rPr>
          <w:rFonts w:cs="Times New Roman"/>
          <w:color w:val="auto"/>
          <w:sz w:val="26"/>
          <w:szCs w:val="26"/>
        </w:rPr>
        <w:t xml:space="preserve"> 4-го класса, что составило 93,75% от общего     количества обучающихся класса.</w:t>
      </w:r>
    </w:p>
    <w:p w:rsidR="002C766E" w:rsidRPr="002C766E" w:rsidRDefault="002C766E" w:rsidP="002C766E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A25102">
        <w:rPr>
          <w:rFonts w:cs="Times New Roman"/>
          <w:color w:val="auto"/>
          <w:sz w:val="28"/>
          <w:szCs w:val="28"/>
        </w:rPr>
        <w:t xml:space="preserve">По итогам проведения ВПР по русскому языку  в 4 классе  были получены следующие результаты. </w:t>
      </w:r>
    </w:p>
    <w:tbl>
      <w:tblPr>
        <w:tblW w:w="10622" w:type="dxa"/>
        <w:tblInd w:w="-914" w:type="dxa"/>
        <w:tblLayout w:type="fixed"/>
        <w:tblLook w:val="04A0"/>
      </w:tblPr>
      <w:tblGrid>
        <w:gridCol w:w="1879"/>
        <w:gridCol w:w="895"/>
        <w:gridCol w:w="616"/>
        <w:gridCol w:w="660"/>
        <w:gridCol w:w="709"/>
        <w:gridCol w:w="709"/>
        <w:gridCol w:w="1791"/>
        <w:gridCol w:w="975"/>
        <w:gridCol w:w="1152"/>
        <w:gridCol w:w="1236"/>
      </w:tblGrid>
      <w:tr w:rsidR="002C766E" w:rsidRPr="002C766E" w:rsidTr="002C766E">
        <w:trPr>
          <w:trHeight w:val="5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2C766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обучености</w:t>
            </w:r>
            <w:proofErr w:type="spellEnd"/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оценка</w:t>
            </w:r>
          </w:p>
        </w:tc>
      </w:tr>
      <w:tr w:rsidR="002C766E" w:rsidRPr="002C766E" w:rsidTr="002C766E">
        <w:trPr>
          <w:trHeight w:val="1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66E" w:rsidRPr="002C766E" w:rsidTr="002C766E">
        <w:trPr>
          <w:trHeight w:val="1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66E" w:rsidRPr="002C766E" w:rsidTr="002C766E">
        <w:trPr>
          <w:trHeight w:val="27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93,33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53,33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</w:tbl>
    <w:p w:rsidR="002C766E" w:rsidRDefault="002C766E" w:rsidP="002C766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C766E" w:rsidRDefault="002C766E" w:rsidP="002C766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C766E" w:rsidRPr="002C766E" w:rsidRDefault="002C766E" w:rsidP="002C766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C766E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 показателей</w:t>
      </w:r>
    </w:p>
    <w:tbl>
      <w:tblPr>
        <w:tblStyle w:val="TableNormal"/>
        <w:tblW w:w="8709" w:type="dxa"/>
        <w:tblInd w:w="1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2C766E" w:rsidRPr="002C766E" w:rsidTr="006951FA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proofErr w:type="spellEnd"/>
          </w:p>
        </w:tc>
      </w:tr>
      <w:tr w:rsidR="002C766E" w:rsidRPr="002C766E" w:rsidTr="006951FA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., 93,3 %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., 6,7%</w:t>
            </w:r>
          </w:p>
        </w:tc>
      </w:tr>
    </w:tbl>
    <w:p w:rsidR="002C766E" w:rsidRDefault="002C766E" w:rsidP="002C766E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</w:p>
    <w:p w:rsidR="002C766E" w:rsidRPr="002C766E" w:rsidRDefault="002C766E" w:rsidP="002C766E">
      <w:pPr>
        <w:pStyle w:val="msonormalbullet2gif"/>
        <w:ind w:left="567" w:firstLine="567"/>
        <w:jc w:val="both"/>
        <w:rPr>
          <w:rFonts w:cs="Times New Roman"/>
          <w:b/>
          <w:color w:val="auto"/>
          <w:sz w:val="28"/>
          <w:szCs w:val="28"/>
        </w:rPr>
      </w:pPr>
      <w:r w:rsidRPr="002C766E">
        <w:rPr>
          <w:rFonts w:cs="Times New Roman"/>
          <w:b/>
          <w:color w:val="auto"/>
          <w:sz w:val="28"/>
          <w:szCs w:val="28"/>
        </w:rPr>
        <w:t xml:space="preserve">Математика </w:t>
      </w:r>
    </w:p>
    <w:p w:rsidR="002C766E" w:rsidRPr="002C766E" w:rsidRDefault="002C766E" w:rsidP="002C766E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2C766E">
        <w:rPr>
          <w:rFonts w:cs="Times New Roman"/>
          <w:color w:val="auto"/>
          <w:sz w:val="28"/>
          <w:szCs w:val="28"/>
        </w:rPr>
        <w:t xml:space="preserve">По итогам проведения ВПР по математике  в 4 классе  были получены следующие результаты. </w:t>
      </w:r>
    </w:p>
    <w:tbl>
      <w:tblPr>
        <w:tblW w:w="10337" w:type="dxa"/>
        <w:tblLayout w:type="fixed"/>
        <w:tblLook w:val="04A0"/>
      </w:tblPr>
      <w:tblGrid>
        <w:gridCol w:w="1879"/>
        <w:gridCol w:w="895"/>
        <w:gridCol w:w="616"/>
        <w:gridCol w:w="660"/>
        <w:gridCol w:w="709"/>
        <w:gridCol w:w="709"/>
        <w:gridCol w:w="1559"/>
        <w:gridCol w:w="1066"/>
        <w:gridCol w:w="1008"/>
        <w:gridCol w:w="1236"/>
      </w:tblGrid>
      <w:tr w:rsidR="002C766E" w:rsidRPr="002C766E" w:rsidTr="006951FA">
        <w:trPr>
          <w:trHeight w:val="5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</w:p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Степень </w:t>
            </w:r>
            <w:proofErr w:type="spellStart"/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обучености</w:t>
            </w:r>
            <w:proofErr w:type="spellEnd"/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оценка</w:t>
            </w:r>
          </w:p>
        </w:tc>
      </w:tr>
      <w:tr w:rsidR="002C766E" w:rsidRPr="002C766E" w:rsidTr="006951FA">
        <w:trPr>
          <w:trHeight w:val="1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66E" w:rsidRPr="002C766E" w:rsidTr="006951FA">
        <w:trPr>
          <w:trHeight w:val="1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766E" w:rsidRPr="002C766E" w:rsidTr="006951FA">
        <w:trPr>
          <w:trHeight w:val="27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2C766E">
            <w:pPr>
              <w:ind w:right="-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6E" w:rsidRPr="002C766E" w:rsidRDefault="002C766E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</w:tbl>
    <w:p w:rsidR="002C766E" w:rsidRPr="002C766E" w:rsidRDefault="002C766E" w:rsidP="002C766E">
      <w:pPr>
        <w:pStyle w:val="msonormalbullet2gif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2C766E">
        <w:rPr>
          <w:rFonts w:cs="Times New Roman"/>
          <w:b/>
          <w:bCs/>
          <w:color w:val="auto"/>
          <w:sz w:val="28"/>
          <w:szCs w:val="28"/>
        </w:rPr>
        <w:t>Оценка за 3 четверть   и ВПР</w:t>
      </w:r>
    </w:p>
    <w:p w:rsidR="002C766E" w:rsidRPr="002C766E" w:rsidRDefault="002C766E" w:rsidP="002C766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C766E">
        <w:rPr>
          <w:rFonts w:ascii="Times New Roman" w:hAnsi="Times New Roman" w:cs="Times New Roman"/>
          <w:sz w:val="28"/>
          <w:szCs w:val="28"/>
        </w:rPr>
        <w:t>Сравнительный анализ  показателей</w:t>
      </w:r>
    </w:p>
    <w:tbl>
      <w:tblPr>
        <w:tblStyle w:val="TableNormal"/>
        <w:tblW w:w="8709" w:type="dxa"/>
        <w:tblInd w:w="1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2C766E" w:rsidRPr="002C766E" w:rsidTr="006951FA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proofErr w:type="spellEnd"/>
          </w:p>
        </w:tc>
      </w:tr>
      <w:tr w:rsidR="002C766E" w:rsidRPr="002C766E" w:rsidTr="006951FA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. 20%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.,  13,3%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.,  6,6%</w:t>
            </w:r>
          </w:p>
        </w:tc>
      </w:tr>
    </w:tbl>
    <w:p w:rsidR="002C766E" w:rsidRPr="002C766E" w:rsidRDefault="002C766E" w:rsidP="002C766E">
      <w:pPr>
        <w:ind w:left="7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7E7" w:rsidRPr="002C766E" w:rsidRDefault="000547E7">
      <w:pPr>
        <w:rPr>
          <w:rFonts w:ascii="Times New Roman" w:hAnsi="Times New Roman" w:cs="Times New Roman"/>
          <w:sz w:val="28"/>
          <w:szCs w:val="28"/>
        </w:rPr>
      </w:pPr>
    </w:p>
    <w:p w:rsidR="002C766E" w:rsidRPr="002C766E" w:rsidRDefault="002C766E">
      <w:pPr>
        <w:rPr>
          <w:rFonts w:ascii="Times New Roman" w:hAnsi="Times New Roman" w:cs="Times New Roman"/>
          <w:b/>
          <w:sz w:val="28"/>
          <w:szCs w:val="28"/>
        </w:rPr>
      </w:pPr>
      <w:r w:rsidRPr="002C766E">
        <w:rPr>
          <w:rFonts w:ascii="Times New Roman" w:hAnsi="Times New Roman" w:cs="Times New Roman"/>
          <w:b/>
          <w:sz w:val="28"/>
          <w:szCs w:val="28"/>
        </w:rPr>
        <w:t xml:space="preserve">Окружающий мир </w:t>
      </w:r>
    </w:p>
    <w:p w:rsidR="000547E7" w:rsidRPr="002C766E" w:rsidRDefault="000547E7" w:rsidP="000547E7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2C766E">
        <w:rPr>
          <w:rFonts w:cs="Times New Roman"/>
          <w:color w:val="auto"/>
          <w:sz w:val="28"/>
          <w:szCs w:val="28"/>
        </w:rPr>
        <w:t xml:space="preserve">По итогам проведения ВПР по окружающему миру   в 4 классе  были получены следующие результаты. </w:t>
      </w:r>
    </w:p>
    <w:tbl>
      <w:tblPr>
        <w:tblW w:w="10505" w:type="dxa"/>
        <w:tblInd w:w="-474" w:type="dxa"/>
        <w:tblLayout w:type="fixed"/>
        <w:tblLook w:val="04A0"/>
      </w:tblPr>
      <w:tblGrid>
        <w:gridCol w:w="1879"/>
        <w:gridCol w:w="895"/>
        <w:gridCol w:w="616"/>
        <w:gridCol w:w="660"/>
        <w:gridCol w:w="709"/>
        <w:gridCol w:w="709"/>
        <w:gridCol w:w="1777"/>
        <w:gridCol w:w="924"/>
        <w:gridCol w:w="1202"/>
        <w:gridCol w:w="1134"/>
      </w:tblGrid>
      <w:tr w:rsidR="000547E7" w:rsidRPr="002C766E" w:rsidTr="002C766E">
        <w:trPr>
          <w:trHeight w:val="5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</w:t>
            </w:r>
            <w:proofErr w:type="spellStart"/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обучености</w:t>
            </w:r>
            <w:proofErr w:type="spellEnd"/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2C766E">
            <w:pPr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оценка</w:t>
            </w:r>
          </w:p>
        </w:tc>
      </w:tr>
      <w:tr w:rsidR="000547E7" w:rsidRPr="002C766E" w:rsidTr="002C766E">
        <w:trPr>
          <w:trHeight w:val="1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7E7" w:rsidRPr="002C766E" w:rsidTr="002C766E">
        <w:trPr>
          <w:trHeight w:val="1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47E7" w:rsidRPr="002C766E" w:rsidTr="002C766E">
        <w:trPr>
          <w:trHeight w:val="27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93,75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57,01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E7" w:rsidRPr="002C766E" w:rsidRDefault="000547E7" w:rsidP="006951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</w:tbl>
    <w:p w:rsidR="002C766E" w:rsidRPr="002C766E" w:rsidRDefault="002C766E" w:rsidP="002C766E">
      <w:pPr>
        <w:pStyle w:val="msonormalbullet2gif"/>
        <w:jc w:val="center"/>
        <w:rPr>
          <w:rFonts w:cs="Times New Roman"/>
          <w:b/>
          <w:bCs/>
          <w:sz w:val="28"/>
          <w:szCs w:val="28"/>
        </w:rPr>
      </w:pPr>
      <w:r w:rsidRPr="002C766E">
        <w:rPr>
          <w:rFonts w:cs="Times New Roman"/>
          <w:b/>
          <w:bCs/>
          <w:sz w:val="28"/>
          <w:szCs w:val="28"/>
        </w:rPr>
        <w:lastRenderedPageBreak/>
        <w:t>Оценка за  3 четверть   и ВПР</w:t>
      </w:r>
    </w:p>
    <w:p w:rsidR="002C766E" w:rsidRPr="002C766E" w:rsidRDefault="002C766E" w:rsidP="002C766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C766E">
        <w:rPr>
          <w:rFonts w:ascii="Times New Roman" w:hAnsi="Times New Roman" w:cs="Times New Roman"/>
          <w:sz w:val="28"/>
          <w:szCs w:val="28"/>
        </w:rPr>
        <w:t>Сравнительный анализ  показателей</w:t>
      </w:r>
    </w:p>
    <w:tbl>
      <w:tblPr>
        <w:tblStyle w:val="TableNormal"/>
        <w:tblW w:w="8709" w:type="dxa"/>
        <w:tblInd w:w="1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2C766E" w:rsidRPr="002C766E" w:rsidTr="006951FA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отметку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  <w:proofErr w:type="spellEnd"/>
          </w:p>
        </w:tc>
      </w:tr>
      <w:tr w:rsidR="002C766E" w:rsidRPr="002C766E" w:rsidTr="006951FA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., 73%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proofErr w:type="gram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2C766E" w:rsidRPr="002C766E" w:rsidRDefault="002C766E" w:rsidP="006951FA">
            <w:pPr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66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spellEnd"/>
            <w:r w:rsidRPr="002C766E">
              <w:rPr>
                <w:rFonts w:ascii="Times New Roman" w:hAnsi="Times New Roman" w:cs="Times New Roman"/>
                <w:sz w:val="28"/>
                <w:szCs w:val="28"/>
              </w:rPr>
              <w:t>., 27%</w:t>
            </w:r>
          </w:p>
        </w:tc>
      </w:tr>
    </w:tbl>
    <w:p w:rsidR="000547E7" w:rsidRPr="002C766E" w:rsidRDefault="000547E7">
      <w:pPr>
        <w:rPr>
          <w:rFonts w:ascii="Times New Roman" w:hAnsi="Times New Roman" w:cs="Times New Roman"/>
          <w:sz w:val="28"/>
          <w:szCs w:val="28"/>
        </w:rPr>
      </w:pPr>
    </w:p>
    <w:sectPr w:rsidR="000547E7" w:rsidRPr="002C766E" w:rsidSect="000E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430"/>
    <w:rsid w:val="000547E7"/>
    <w:rsid w:val="000E458A"/>
    <w:rsid w:val="002C766E"/>
    <w:rsid w:val="00F4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rsid w:val="000547E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eastAsia="ru-RU"/>
    </w:rPr>
  </w:style>
  <w:style w:type="table" w:customStyle="1" w:styleId="TableNormal">
    <w:name w:val="Table Normal"/>
    <w:unhideWhenUsed/>
    <w:qFormat/>
    <w:rsid w:val="002C7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Admin-31</dc:creator>
  <cp:lastModifiedBy>Admin-31</cp:lastModifiedBy>
  <cp:revision>2</cp:revision>
  <dcterms:created xsi:type="dcterms:W3CDTF">2022-04-21T05:58:00Z</dcterms:created>
  <dcterms:modified xsi:type="dcterms:W3CDTF">2022-04-21T05:58:00Z</dcterms:modified>
</cp:coreProperties>
</file>