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0C" w:rsidRPr="00BE0AE5" w:rsidRDefault="00303D0C" w:rsidP="00303D0C">
      <w:pPr>
        <w:pStyle w:val="h1"/>
        <w:rPr>
          <w:rFonts w:cs="Times New Roman"/>
        </w:rPr>
      </w:pPr>
      <w:r w:rsidRPr="00BE0AE5">
        <w:rPr>
          <w:rFonts w:cs="Times New Roman"/>
        </w:rPr>
        <w:t>3.3.</w:t>
      </w:r>
      <w:r w:rsidRPr="00BE0AE5">
        <w:rPr>
          <w:rFonts w:cs="Times New Roman"/>
        </w:rPr>
        <w:t> </w:t>
      </w:r>
      <w:r w:rsidRPr="00BE0AE5">
        <w:rPr>
          <w:rFonts w:cs="Times New Roman"/>
        </w:rPr>
        <w:t xml:space="preserve">ПРИМЕРНЫЙ календарный План воспитательной работы </w:t>
      </w:r>
      <w:r w:rsidR="00F562B2">
        <w:rPr>
          <w:rFonts w:cs="Times New Roman"/>
        </w:rPr>
        <w:t xml:space="preserve">  МБОУ «СОШ им.Т.К.Агузарова с.</w:t>
      </w:r>
      <w:proofErr w:type="gramStart"/>
      <w:r w:rsidR="00F562B2">
        <w:rPr>
          <w:rFonts w:cs="Times New Roman"/>
        </w:rPr>
        <w:t>Нижняя</w:t>
      </w:r>
      <w:proofErr w:type="gramEnd"/>
      <w:r w:rsidR="00F562B2">
        <w:rPr>
          <w:rFonts w:cs="Times New Roman"/>
        </w:rPr>
        <w:t xml:space="preserve"> Саниба»</w:t>
      </w:r>
    </w:p>
    <w:p w:rsidR="00303D0C" w:rsidRPr="00BE0AE5" w:rsidRDefault="00303D0C" w:rsidP="00303D0C">
      <w:pPr>
        <w:pStyle w:val="h3-first"/>
        <w:rPr>
          <w:rFonts w:cs="Times New Roman"/>
        </w:rPr>
      </w:pPr>
      <w:r w:rsidRPr="00BE0AE5">
        <w:rPr>
          <w:rFonts w:cs="Times New Roman"/>
        </w:rPr>
        <w:t>Пояснительная записка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</w:rPr>
      </w:pPr>
      <w:r w:rsidRPr="00BE0AE5">
        <w:rPr>
          <w:rFonts w:cs="Times New Roman"/>
        </w:rPr>
        <w:t xml:space="preserve">Календарный план воспитательной работы </w:t>
      </w:r>
      <w:r w:rsidR="00F562B2">
        <w:rPr>
          <w:rFonts w:cs="Times New Roman"/>
        </w:rPr>
        <w:t xml:space="preserve">МБОУ «СОШ </w:t>
      </w:r>
      <w:proofErr w:type="spellStart"/>
      <w:r w:rsidR="00F562B2">
        <w:rPr>
          <w:rFonts w:cs="Times New Roman"/>
        </w:rPr>
        <w:t>им.Т.К.Агузарова</w:t>
      </w:r>
      <w:proofErr w:type="spellEnd"/>
      <w:r w:rsidR="00F562B2">
        <w:rPr>
          <w:rFonts w:cs="Times New Roman"/>
        </w:rPr>
        <w:t xml:space="preserve"> с</w:t>
      </w:r>
      <w:proofErr w:type="gramStart"/>
      <w:r w:rsidR="00F562B2">
        <w:rPr>
          <w:rFonts w:cs="Times New Roman"/>
        </w:rPr>
        <w:t>.Н</w:t>
      </w:r>
      <w:proofErr w:type="gramEnd"/>
      <w:r w:rsidR="00F562B2">
        <w:rPr>
          <w:rFonts w:cs="Times New Roman"/>
        </w:rPr>
        <w:t xml:space="preserve">ижняя </w:t>
      </w:r>
      <w:proofErr w:type="spellStart"/>
      <w:r w:rsidR="00F562B2">
        <w:rPr>
          <w:rFonts w:cs="Times New Roman"/>
        </w:rPr>
        <w:t>Саниба</w:t>
      </w:r>
      <w:proofErr w:type="spellEnd"/>
      <w:r w:rsidR="00F562B2">
        <w:rPr>
          <w:rFonts w:cs="Times New Roman"/>
        </w:rPr>
        <w:t>»</w:t>
      </w:r>
      <w:r w:rsidRPr="00BE0AE5">
        <w:rPr>
          <w:rFonts w:cs="Times New Roman"/>
        </w:rPr>
        <w:t xml:space="preserve">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 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</w:rPr>
      </w:pPr>
      <w:r w:rsidRPr="00BE0AE5">
        <w:rPr>
          <w:rFonts w:cs="Times New Roman"/>
        </w:rPr>
        <w:t xml:space="preserve">Календарный план </w:t>
      </w:r>
      <w:r w:rsidR="00F562B2">
        <w:rPr>
          <w:rFonts w:cs="Times New Roman"/>
        </w:rPr>
        <w:t xml:space="preserve">МБОУ «СОШ </w:t>
      </w:r>
      <w:proofErr w:type="spellStart"/>
      <w:r w:rsidR="00F562B2">
        <w:rPr>
          <w:rFonts w:cs="Times New Roman"/>
        </w:rPr>
        <w:t>им.Т.К.Агузарова</w:t>
      </w:r>
      <w:proofErr w:type="spellEnd"/>
      <w:r w:rsidR="00F562B2">
        <w:rPr>
          <w:rFonts w:cs="Times New Roman"/>
        </w:rPr>
        <w:t xml:space="preserve"> с</w:t>
      </w:r>
      <w:proofErr w:type="gramStart"/>
      <w:r w:rsidR="00F562B2">
        <w:rPr>
          <w:rFonts w:cs="Times New Roman"/>
        </w:rPr>
        <w:t>.Н</w:t>
      </w:r>
      <w:proofErr w:type="gramEnd"/>
      <w:r w:rsidR="00F562B2">
        <w:rPr>
          <w:rFonts w:cs="Times New Roman"/>
        </w:rPr>
        <w:t xml:space="preserve">ижняя </w:t>
      </w:r>
      <w:proofErr w:type="spellStart"/>
      <w:r w:rsidR="00F562B2">
        <w:rPr>
          <w:rFonts w:cs="Times New Roman"/>
        </w:rPr>
        <w:t>Саниба</w:t>
      </w:r>
      <w:proofErr w:type="spellEnd"/>
      <w:proofErr w:type="gramStart"/>
      <w:r w:rsidR="00F562B2">
        <w:rPr>
          <w:rFonts w:cs="Times New Roman"/>
        </w:rPr>
        <w:t>»</w:t>
      </w:r>
      <w:r w:rsidRPr="00BE0AE5">
        <w:rPr>
          <w:rFonts w:cs="Times New Roman"/>
        </w:rPr>
        <w:t>р</w:t>
      </w:r>
      <w:proofErr w:type="gramEnd"/>
      <w:r w:rsidRPr="00BE0AE5">
        <w:rPr>
          <w:rFonts w:cs="Times New Roman"/>
        </w:rPr>
        <w:t xml:space="preserve">азрабатывается в соответствии с модулями рабочей программы воспитания: как инвариантными, так и вариативными — выбранными самой образовательной организацией. При этом в разделах плана, в которых отражается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 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</w:rPr>
      </w:pPr>
      <w:r w:rsidRPr="00BE0AE5">
        <w:rPr>
          <w:rFonts w:cs="Times New Roman"/>
        </w:rPr>
        <w:t xml:space="preserve"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</w:t>
      </w:r>
      <w:proofErr w:type="gramStart"/>
      <w:r w:rsidRPr="00BE0AE5">
        <w:rPr>
          <w:rFonts w:cs="Times New Roman"/>
        </w:rPr>
        <w:t>со</w:t>
      </w:r>
      <w:proofErr w:type="gramEnd"/>
      <w:r w:rsidRPr="00BE0AE5">
        <w:rPr>
          <w:rFonts w:cs="Times New Roman"/>
        </w:rPr>
        <w:t xml:space="preserve"> взрослыми посильной ответственности за их планирование, подготовку, проведение и анализ. 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</w:rPr>
      </w:pPr>
      <w:r w:rsidRPr="00BE0AE5">
        <w:rPr>
          <w:rFonts w:cs="Times New Roman"/>
        </w:rPr>
        <w:t>Педагогические работники</w:t>
      </w:r>
      <w:r w:rsidR="00F562B2">
        <w:rPr>
          <w:rFonts w:cs="Times New Roman"/>
        </w:rPr>
        <w:t xml:space="preserve"> </w:t>
      </w:r>
      <w:r w:rsidRPr="00BE0AE5">
        <w:rPr>
          <w:rFonts w:cs="Times New Roman"/>
        </w:rPr>
        <w:t xml:space="preserve">, ответственные за организацию дел, событий, мероприятий календарного плана, назначаются в </w:t>
      </w:r>
      <w:r w:rsidR="00F562B2">
        <w:rPr>
          <w:rFonts w:cs="Times New Roman"/>
        </w:rPr>
        <w:t xml:space="preserve">МБОУ «СОШ </w:t>
      </w:r>
      <w:proofErr w:type="spellStart"/>
      <w:r w:rsidR="00F562B2">
        <w:rPr>
          <w:rFonts w:cs="Times New Roman"/>
        </w:rPr>
        <w:t>им.Т.К.Агузарова</w:t>
      </w:r>
      <w:proofErr w:type="spellEnd"/>
      <w:r w:rsidR="00F562B2">
        <w:rPr>
          <w:rFonts w:cs="Times New Roman"/>
        </w:rPr>
        <w:t xml:space="preserve"> с</w:t>
      </w:r>
      <w:proofErr w:type="gramStart"/>
      <w:r w:rsidR="00F562B2">
        <w:rPr>
          <w:rFonts w:cs="Times New Roman"/>
        </w:rPr>
        <w:t>.Н</w:t>
      </w:r>
      <w:proofErr w:type="gramEnd"/>
      <w:r w:rsidR="00F562B2">
        <w:rPr>
          <w:rFonts w:cs="Times New Roman"/>
        </w:rPr>
        <w:t xml:space="preserve">ижняя </w:t>
      </w:r>
      <w:proofErr w:type="spellStart"/>
      <w:r w:rsidR="00F562B2">
        <w:rPr>
          <w:rFonts w:cs="Times New Roman"/>
        </w:rPr>
        <w:t>Саниба</w:t>
      </w:r>
      <w:proofErr w:type="spellEnd"/>
      <w:r w:rsidR="00F562B2">
        <w:rPr>
          <w:rFonts w:cs="Times New Roman"/>
        </w:rPr>
        <w:t>»</w:t>
      </w:r>
      <w:r w:rsidRPr="00BE0AE5">
        <w:rPr>
          <w:rFonts w:cs="Times New Roman"/>
        </w:rPr>
        <w:t xml:space="preserve">в соответствии с имеющимися в ее штате единицами. Ими </w:t>
      </w:r>
      <w:r w:rsidR="00F562B2">
        <w:rPr>
          <w:rFonts w:cs="Times New Roman"/>
        </w:rPr>
        <w:t xml:space="preserve">являются </w:t>
      </w:r>
      <w:r w:rsidRPr="00BE0AE5">
        <w:rPr>
          <w:rFonts w:cs="Times New Roman"/>
        </w:rPr>
        <w:t xml:space="preserve"> педагог-о</w:t>
      </w:r>
      <w:r w:rsidR="00F562B2">
        <w:rPr>
          <w:rFonts w:cs="Times New Roman"/>
        </w:rPr>
        <w:t xml:space="preserve">рганизатор, </w:t>
      </w:r>
      <w:r w:rsidRPr="00BE0AE5">
        <w:rPr>
          <w:rFonts w:cs="Times New Roman"/>
        </w:rPr>
        <w:t>педагог</w:t>
      </w:r>
      <w:r w:rsidR="00F562B2">
        <w:rPr>
          <w:rFonts w:cs="Times New Roman"/>
        </w:rPr>
        <w:t>-психолог</w:t>
      </w:r>
      <w:proofErr w:type="gramStart"/>
      <w:r w:rsidR="00F562B2">
        <w:rPr>
          <w:rFonts w:cs="Times New Roman"/>
        </w:rPr>
        <w:t xml:space="preserve"> </w:t>
      </w:r>
      <w:r w:rsidRPr="00BE0AE5">
        <w:rPr>
          <w:rFonts w:cs="Times New Roman"/>
        </w:rPr>
        <w:t>,</w:t>
      </w:r>
      <w:proofErr w:type="gramEnd"/>
      <w:r w:rsidRPr="00BE0AE5">
        <w:rPr>
          <w:rFonts w:cs="Times New Roman"/>
        </w:rPr>
        <w:t xml:space="preserve"> классный руководитель, педагог </w:t>
      </w:r>
      <w:r w:rsidRPr="00BE0AE5">
        <w:rPr>
          <w:rFonts w:cs="Times New Roman"/>
        </w:rPr>
        <w:lastRenderedPageBreak/>
        <w:t>дополнительного образования, учитель. Целесообразно привлечение к организации также родителей, социальных партнеров школы и самих школьников.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  <w:spacing w:val="1"/>
        </w:rPr>
      </w:pPr>
      <w:r w:rsidRPr="00BE0AE5">
        <w:rPr>
          <w:rFonts w:cs="Times New Roman"/>
          <w:spacing w:val="1"/>
        </w:rPr>
        <w:t xml:space="preserve">При формировании календарного плана воспитательной работы </w:t>
      </w:r>
      <w:r w:rsidR="00F562B2">
        <w:rPr>
          <w:rFonts w:cs="Times New Roman"/>
        </w:rPr>
        <w:t xml:space="preserve">МБОУ «СОШ </w:t>
      </w:r>
      <w:proofErr w:type="spellStart"/>
      <w:r w:rsidR="00F562B2">
        <w:rPr>
          <w:rFonts w:cs="Times New Roman"/>
        </w:rPr>
        <w:t>им.Т.К.Агузарова</w:t>
      </w:r>
      <w:proofErr w:type="spellEnd"/>
      <w:r w:rsidR="00F562B2">
        <w:rPr>
          <w:rFonts w:cs="Times New Roman"/>
        </w:rPr>
        <w:t xml:space="preserve"> с</w:t>
      </w:r>
      <w:proofErr w:type="gramStart"/>
      <w:r w:rsidR="00F562B2">
        <w:rPr>
          <w:rFonts w:cs="Times New Roman"/>
        </w:rPr>
        <w:t>.Н</w:t>
      </w:r>
      <w:proofErr w:type="gramEnd"/>
      <w:r w:rsidR="00F562B2">
        <w:rPr>
          <w:rFonts w:cs="Times New Roman"/>
        </w:rPr>
        <w:t xml:space="preserve">ижняя </w:t>
      </w:r>
      <w:proofErr w:type="spellStart"/>
      <w:r w:rsidR="00F562B2">
        <w:rPr>
          <w:rFonts w:cs="Times New Roman"/>
        </w:rPr>
        <w:t>Саниба</w:t>
      </w:r>
      <w:proofErr w:type="spellEnd"/>
      <w:r w:rsidR="00F562B2">
        <w:rPr>
          <w:rFonts w:cs="Times New Roman"/>
        </w:rPr>
        <w:t>»</w:t>
      </w:r>
      <w:r w:rsidRPr="00BE0AE5">
        <w:rPr>
          <w:rFonts w:cs="Times New Roman"/>
          <w:spacing w:val="1"/>
        </w:rPr>
        <w:t>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молодежными общественными объединениями.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</w:rPr>
      </w:pPr>
      <w:r w:rsidRPr="00BE0AE5">
        <w:rPr>
          <w:rFonts w:cs="Times New Roman"/>
        </w:rPr>
        <w:t xml:space="preserve">Календарный план </w:t>
      </w:r>
      <w:r w:rsidR="00F562B2">
        <w:rPr>
          <w:rFonts w:cs="Times New Roman"/>
        </w:rPr>
        <w:t xml:space="preserve">МБОУ «СОШ </w:t>
      </w:r>
      <w:proofErr w:type="spellStart"/>
      <w:r w:rsidR="00F562B2">
        <w:rPr>
          <w:rFonts w:cs="Times New Roman"/>
        </w:rPr>
        <w:t>им.Т.К.Агузарова</w:t>
      </w:r>
      <w:proofErr w:type="spellEnd"/>
      <w:r w:rsidR="00F562B2">
        <w:rPr>
          <w:rFonts w:cs="Times New Roman"/>
        </w:rPr>
        <w:t xml:space="preserve"> с.Нижняя </w:t>
      </w:r>
      <w:proofErr w:type="spellStart"/>
      <w:r w:rsidR="00F562B2">
        <w:rPr>
          <w:rFonts w:cs="Times New Roman"/>
        </w:rPr>
        <w:t>Саниба</w:t>
      </w:r>
      <w:proofErr w:type="spellEnd"/>
      <w:r w:rsidR="00F562B2">
        <w:rPr>
          <w:rFonts w:cs="Times New Roman"/>
        </w:rPr>
        <w:t>»</w:t>
      </w:r>
      <w:r w:rsidRPr="00BE0AE5">
        <w:rPr>
          <w:rFonts w:cs="Times New Roman"/>
        </w:rPr>
        <w:t>может корректироваться в течение учебного года в связи с происходящими в работе школы изменениями: организационными, кадровыми, финансовыми и т.п.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</w:rPr>
      </w:pPr>
      <w:r w:rsidRPr="00BE0AE5">
        <w:rPr>
          <w:rFonts w:cs="Times New Roman"/>
        </w:rPr>
        <w:t>Ниже представлен возможный образец наполнения календарного плана воспитательной работы. Приведенный в нем перечень дел, событий, мероприятий носит ориентировочный, иллюстративный характер — он должен быть изменен, сокращен или дополнен в соответствии с реальной воспитательной работой, проводимой в образовательной организации. В соответствии с нею должны быть заполнены также графы «Участники», «Время» и «Ответственные».</w:t>
      </w:r>
    </w:p>
    <w:p w:rsidR="00303D0C" w:rsidRPr="00BE0AE5" w:rsidRDefault="00303D0C" w:rsidP="00F562B2">
      <w:pPr>
        <w:pStyle w:val="body"/>
        <w:spacing w:line="360" w:lineRule="auto"/>
        <w:rPr>
          <w:rFonts w:cs="Times New Roman"/>
        </w:rPr>
      </w:pPr>
    </w:p>
    <w:p w:rsidR="00303D0C" w:rsidRDefault="00303D0C" w:rsidP="00F562B2">
      <w:pPr>
        <w:pStyle w:val="body"/>
        <w:spacing w:line="360" w:lineRule="auto"/>
        <w:rPr>
          <w:rFonts w:cs="Times New Roman"/>
        </w:rPr>
      </w:pPr>
    </w:p>
    <w:p w:rsidR="00F562B2" w:rsidRDefault="00F562B2" w:rsidP="00F562B2">
      <w:pPr>
        <w:pStyle w:val="body"/>
        <w:spacing w:line="360" w:lineRule="auto"/>
        <w:rPr>
          <w:rFonts w:cs="Times New Roman"/>
        </w:rPr>
      </w:pPr>
    </w:p>
    <w:p w:rsidR="00F562B2" w:rsidRPr="00BE0AE5" w:rsidRDefault="00F562B2" w:rsidP="00303D0C">
      <w:pPr>
        <w:pStyle w:val="body"/>
        <w:rPr>
          <w:rFonts w:cs="Times New Roman"/>
        </w:rPr>
        <w:sectPr w:rsidR="00F562B2" w:rsidRPr="00BE0AE5" w:rsidSect="00E757E7">
          <w:footnotePr>
            <w:numRestart w:val="eachPage"/>
          </w:footnotePr>
          <w:pgSz w:w="7824" w:h="12019"/>
          <w:pgMar w:top="737" w:right="794" w:bottom="1134" w:left="794" w:header="720" w:footer="510" w:gutter="0"/>
          <w:cols w:space="720"/>
          <w:noEndnote/>
          <w:titlePg/>
          <w:docGrid w:linePitch="272"/>
        </w:sectPr>
      </w:pP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50"/>
        <w:gridCol w:w="1002"/>
        <w:gridCol w:w="3551"/>
        <w:gridCol w:w="2078"/>
      </w:tblGrid>
      <w:tr w:rsidR="00F562B2" w:rsidRPr="00066089" w:rsidTr="00F562B2">
        <w:trPr>
          <w:trHeight w:val="1266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562B2" w:rsidRDefault="00F562B2" w:rsidP="005E237A">
            <w:pPr>
              <w:tabs>
                <w:tab w:val="left" w:pos="2864"/>
                <w:tab w:val="left" w:pos="2978"/>
              </w:tabs>
              <w:ind w:right="-1"/>
              <w:rPr>
                <w:rFonts w:eastAsia="№Е"/>
                <w:color w:val="000000"/>
                <w:sz w:val="32"/>
                <w:szCs w:val="32"/>
              </w:rPr>
            </w:pPr>
            <w:r>
              <w:rPr>
                <w:rFonts w:eastAsia="№Е"/>
                <w:color w:val="000000"/>
                <w:sz w:val="32"/>
                <w:szCs w:val="32"/>
              </w:rPr>
              <w:lastRenderedPageBreak/>
              <w:tab/>
            </w:r>
            <w:r>
              <w:rPr>
                <w:rFonts w:eastAsia="№Е"/>
                <w:color w:val="000000"/>
                <w:sz w:val="32"/>
                <w:szCs w:val="32"/>
              </w:rPr>
              <w:tab/>
            </w:r>
          </w:p>
          <w:p w:rsidR="00F562B2" w:rsidRPr="00F562B2" w:rsidRDefault="00F562B2" w:rsidP="00F562B2">
            <w:pPr>
              <w:tabs>
                <w:tab w:val="left" w:pos="2864"/>
                <w:tab w:val="left" w:pos="2978"/>
              </w:tabs>
              <w:ind w:right="-1"/>
              <w:rPr>
                <w:rFonts w:eastAsia="№Е"/>
                <w:color w:val="000000"/>
                <w:sz w:val="32"/>
                <w:szCs w:val="32"/>
              </w:rPr>
            </w:pPr>
            <w:r>
              <w:rPr>
                <w:rFonts w:eastAsia="№Е"/>
                <w:color w:val="000000"/>
                <w:sz w:val="32"/>
                <w:szCs w:val="32"/>
              </w:rPr>
              <w:t xml:space="preserve">                        </w:t>
            </w:r>
            <w:r w:rsidRPr="00F562B2">
              <w:rPr>
                <w:rFonts w:eastAsia="№Е"/>
                <w:color w:val="000000"/>
                <w:sz w:val="32"/>
                <w:szCs w:val="32"/>
              </w:rPr>
              <w:t>Календарный план воспитательной работы</w:t>
            </w:r>
          </w:p>
          <w:p w:rsidR="00F562B2" w:rsidRPr="00F562B2" w:rsidRDefault="00F562B2" w:rsidP="00F562B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32"/>
                <w:szCs w:val="32"/>
              </w:rPr>
            </w:pPr>
            <w:r w:rsidRPr="00F562B2">
              <w:rPr>
                <w:rFonts w:eastAsia="№Е"/>
                <w:b/>
                <w:bCs/>
                <w:caps/>
                <w:color w:val="000000"/>
                <w:sz w:val="32"/>
                <w:szCs w:val="32"/>
              </w:rPr>
              <w:t>5-9 классы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 xml:space="preserve"> «Беслан   в моем сердце»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4.09.22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Мероприятия по безопасности  и гражданской защиты детей (</w:t>
            </w:r>
            <w:r w:rsidRPr="00F562B2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562B2">
              <w:rPr>
                <w:rFonts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Мероприятие по профилактике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Конкурс рисунков «Все профессии нужны, все профессии важны»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Участие в соревнованиях по кроссу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Всероссийская акция РДШ, посвященная Дню учителя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Руководитель объединения «РДШ»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День учителя в школе: акция по поздравлению учителей, День самоуправления, концертная программа, выставка рисунков «Мой любимый учитель».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sz w:val="24"/>
                <w:szCs w:val="24"/>
              </w:rPr>
            </w:pPr>
            <w:r w:rsidRPr="00F562B2">
              <w:rPr>
                <w:rFonts w:eastAsia="Batang" w:cs="Times New Roman"/>
                <w:sz w:val="24"/>
                <w:szCs w:val="24"/>
              </w:rPr>
              <w:t>Заместитель директора по ВР,</w:t>
            </w:r>
          </w:p>
          <w:p w:rsidR="00F562B2" w:rsidRPr="00F562B2" w:rsidRDefault="00F562B2" w:rsidP="005E237A">
            <w:pPr>
              <w:jc w:val="left"/>
              <w:rPr>
                <w:rFonts w:eastAsia="Batang" w:cs="Times New Roman"/>
                <w:sz w:val="24"/>
                <w:szCs w:val="24"/>
              </w:rPr>
            </w:pPr>
            <w:r w:rsidRPr="00F562B2">
              <w:rPr>
                <w:rFonts w:eastAsia="Batang" w:cs="Times New Roman"/>
                <w:sz w:val="24"/>
                <w:szCs w:val="24"/>
              </w:rPr>
              <w:t xml:space="preserve">старшие </w:t>
            </w:r>
            <w:proofErr w:type="spellStart"/>
            <w:r w:rsidRPr="00F562B2">
              <w:rPr>
                <w:rFonts w:eastAsia="Batang" w:cs="Times New Roman"/>
                <w:sz w:val="24"/>
                <w:szCs w:val="24"/>
              </w:rPr>
              <w:t>вожатые</w:t>
            </w:r>
            <w:proofErr w:type="gramStart"/>
            <w:r w:rsidRPr="00F562B2">
              <w:rPr>
                <w:rFonts w:eastAsia="Batang" w:cs="Times New Roman"/>
                <w:sz w:val="24"/>
                <w:szCs w:val="24"/>
              </w:rPr>
              <w:t>,к</w:t>
            </w:r>
            <w:proofErr w:type="gramEnd"/>
            <w:r w:rsidRPr="00F562B2">
              <w:rPr>
                <w:rFonts w:eastAsia="Batang" w:cs="Times New Roman"/>
                <w:sz w:val="24"/>
                <w:szCs w:val="24"/>
              </w:rPr>
              <w:t>лассные</w:t>
            </w:r>
            <w:proofErr w:type="spellEnd"/>
            <w:r w:rsidRPr="00F562B2">
              <w:rPr>
                <w:rFonts w:eastAsia="Batang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Участия в соревнованиях «Юнармейские старты»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sz w:val="24"/>
                <w:szCs w:val="24"/>
              </w:rPr>
            </w:pPr>
            <w:r w:rsidRPr="00F562B2">
              <w:rPr>
                <w:rFonts w:eastAsia="Batang" w:cs="Times New Roman"/>
                <w:sz w:val="24"/>
                <w:szCs w:val="24"/>
              </w:rPr>
              <w:t>Преподаватель- организатор ОБЖ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>Выставка рисунков, фотографий, акции по поздравлению мам с Днем матери.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 xml:space="preserve">Участие в городском конкурсе по информационно-коммуникационным </w:t>
            </w:r>
            <w:r w:rsidRPr="00F562B2">
              <w:rPr>
                <w:rFonts w:eastAsia="Arial Unicode MS" w:cs="Times New Roman"/>
                <w:sz w:val="24"/>
                <w:szCs w:val="24"/>
              </w:rPr>
              <w:lastRenderedPageBreak/>
              <w:t xml:space="preserve">технологиям «Мой город. Моя Родина.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lastRenderedPageBreak/>
              <w:t>кружка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lastRenderedPageBreak/>
              <w:t>Проведения тематического мероприятия, посвященного освобождению Владикавказа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>Акция ко дню инвалида «Нам друг без друга нельзя»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Старшие вожатые, лидеры ученического самоуправления.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>Акции РДШ, посвященные Дню неизвестного солдата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Старшие вожатые, лидеры ученического самоуправления.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>Акция РДШ, посвященная   Дню Согласия и Примирения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Старшие вожатые</w:t>
            </w:r>
          </w:p>
        </w:tc>
      </w:tr>
      <w:tr w:rsidR="00F562B2" w:rsidRPr="00066089" w:rsidTr="00F562B2">
        <w:trPr>
          <w:trHeight w:val="87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 xml:space="preserve">Акции РДШ, посвященные Всемирному дню борьбы со </w:t>
            </w:r>
            <w:proofErr w:type="spellStart"/>
            <w:r w:rsidRPr="00F562B2">
              <w:rPr>
                <w:rFonts w:eastAsia="Arial Unicode MS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Старшие вожатые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Работа лекторской группы</w:t>
            </w:r>
            <w:proofErr w:type="gramStart"/>
            <w:r w:rsidRPr="00F562B2">
              <w:rPr>
                <w:rFonts w:cs="Times New Roman"/>
                <w:sz w:val="24"/>
                <w:szCs w:val="24"/>
              </w:rPr>
              <w:t>«Д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>ень Конституции»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Старшие вожатые, лидеры ученического самоуправления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Конкурс рисунков  «Неопалимая купина»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Новый год в школе: украшение кабинетов,  конкурс плакатов, поделок, праздничная программа.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ВР, старшие вожатые классные руководители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руководители, старшие вожатые, лидеры ученического самоуправления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Участие в городском конкурсе по </w:t>
            </w:r>
            <w:proofErr w:type="gramStart"/>
            <w:r w:rsidRPr="00F562B2">
              <w:rPr>
                <w:rFonts w:cs="Times New Roman"/>
                <w:sz w:val="24"/>
                <w:szCs w:val="24"/>
              </w:rPr>
              <w:t>информационно-коммуникационным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Руководитель кружка </w:t>
            </w:r>
            <w:proofErr w:type="spell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Фотошоп</w:t>
            </w:r>
            <w:proofErr w:type="spellEnd"/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Открытие Месячника оборонно-массовой работы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Преподаватель-организатор  ОБЖ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Мероприятие, посвященное празднованию дня защитника Отечества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 xml:space="preserve">Проведения тематического </w:t>
            </w:r>
            <w:r w:rsidRPr="00F562B2">
              <w:rPr>
                <w:rFonts w:eastAsia="Arial Unicode MS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Преподаватель-</w:t>
            </w: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lastRenderedPageBreak/>
              <w:t>организатор ОБЖ, учителя истории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proofErr w:type="spellStart"/>
            <w:r w:rsidRPr="00F562B2">
              <w:rPr>
                <w:rFonts w:eastAsia="Arial Unicode MS" w:cs="Times New Roman"/>
                <w:sz w:val="24"/>
                <w:szCs w:val="24"/>
              </w:rPr>
              <w:lastRenderedPageBreak/>
              <w:t>Венно-спортивные</w:t>
            </w:r>
            <w:proofErr w:type="spellEnd"/>
            <w:r w:rsidRPr="00F562B2">
              <w:rPr>
                <w:rFonts w:eastAsia="Arial Unicode MS" w:cs="Times New Roman"/>
                <w:sz w:val="24"/>
                <w:szCs w:val="24"/>
              </w:rPr>
              <w:t xml:space="preserve"> состязания «Юнармейцы вперед»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Преподаватель-организатор </w:t>
            </w:r>
            <w:proofErr w:type="spell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чителя</w:t>
            </w:r>
            <w:proofErr w:type="spell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 физической  культуры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>Фестиваль инсценированной патриотической песни «Любите Россию! И будьте на веки России верны!»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Arial Unicode MS" w:cs="Times New Roman"/>
                <w:sz w:val="24"/>
                <w:szCs w:val="24"/>
              </w:rPr>
            </w:pPr>
            <w:r w:rsidRPr="00F562B2">
              <w:rPr>
                <w:rFonts w:eastAsia="Arial Unicode MS" w:cs="Times New Roman"/>
                <w:sz w:val="24"/>
                <w:szCs w:val="24"/>
              </w:rPr>
              <w:t>Соревнования по стрельбе «Меткий стрелок» «Юный стрелок»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Преподаватель-организатор  ОБЖ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Подготовка к участию и участие в театральном  фестивале  «Браво дети»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Руководитель театрального кружка «Фантазеры»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Соревнования по футболу, волейболу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Учителя   физической  культуры 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Смотр художественной самодеятельности «Мир начинается с детства»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Учителя литературы, музыки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Старшие вожатые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Спортивные соревнования «Сила  </w:t>
            </w:r>
            <w:proofErr w:type="gramStart"/>
            <w:r w:rsidRPr="00F562B2">
              <w:rPr>
                <w:rFonts w:cs="Times New Roman"/>
                <w:sz w:val="24"/>
                <w:szCs w:val="24"/>
              </w:rPr>
              <w:t>юных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Учителя   физической  культуры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Военно-спортивные соревнования «Школа безопасности»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Преподаватель-организатор  ОБЖ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День космонавтики: выставка рисунков, тематические классные часы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color w:val="1C1C1C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Конкурс  «Безопасное колесо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Pr="00F562B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Экологический фестиваль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Руководитель кружка «Экологический университет»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color w:val="1C1C1C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Весенний День здоровья</w:t>
            </w:r>
            <w:proofErr w:type="gramStart"/>
            <w:r w:rsidRPr="00F562B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 xml:space="preserve">Акция "Школа против курения".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ВР, ст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ожатые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 xml:space="preserve">Школьный фестиваль «Салют, </w:t>
            </w:r>
            <w:r w:rsidRPr="00F562B2">
              <w:rPr>
                <w:rFonts w:cs="Times New Roman"/>
                <w:sz w:val="24"/>
                <w:szCs w:val="24"/>
              </w:rPr>
              <w:lastRenderedPageBreak/>
              <w:t>Победа»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№Е" w:cs="Times New Roman"/>
                <w:color w:val="000000"/>
                <w:sz w:val="24"/>
                <w:szCs w:val="24"/>
              </w:rPr>
            </w:pPr>
            <w:proofErr w:type="spellStart"/>
            <w:r w:rsidRPr="00F562B2">
              <w:rPr>
                <w:rFonts w:cs="Times New Roman"/>
                <w:color w:val="000000"/>
                <w:sz w:val="24"/>
                <w:szCs w:val="24"/>
              </w:rPr>
              <w:lastRenderedPageBreak/>
              <w:t>Торжественнаялинейка</w:t>
            </w:r>
            <w:proofErr w:type="spellEnd"/>
            <w:r w:rsidRPr="00F562B2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562B2">
              <w:rPr>
                <w:rFonts w:cs="Times New Roman"/>
                <w:color w:val="000000"/>
                <w:sz w:val="24"/>
                <w:szCs w:val="24"/>
              </w:rPr>
              <w:t>Последнийзвонок</w:t>
            </w:r>
            <w:proofErr w:type="spellEnd"/>
            <w:r w:rsidRPr="00F562B2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562B2">
              <w:rPr>
                <w:rFonts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F562B2">
              <w:rPr>
                <w:rFonts w:cs="Times New Roman"/>
                <w:color w:val="000000"/>
                <w:sz w:val="24"/>
                <w:szCs w:val="24"/>
              </w:rPr>
              <w:t xml:space="preserve"> посвященные Памяти и скорби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Начальник пришкольного лагеря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Мероприятия посвященные «Международному дню борьбы с наркоманией и незаконному обороту наркотиков»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Начальник пришкольного лагеря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Мероприятия посвященные «Ко дню защиты детей»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Начальник пришкольного лагеря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tabs>
                <w:tab w:val="left" w:pos="1185"/>
              </w:tabs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«Театр  смеха»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Умелые руки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«Кружок национального танца»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562B2">
              <w:rPr>
                <w:rFonts w:cs="Times New Roman"/>
                <w:sz w:val="24"/>
                <w:szCs w:val="24"/>
              </w:rPr>
              <w:t>Лингва</w:t>
            </w:r>
            <w:proofErr w:type="spellEnd"/>
            <w:r w:rsidRPr="00F562B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«Юный историк»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F562B2">
              <w:rPr>
                <w:rFonts w:cs="Times New Roman"/>
                <w:sz w:val="24"/>
                <w:szCs w:val="24"/>
              </w:rPr>
              <w:t>Фотошоп</w:t>
            </w:r>
            <w:proofErr w:type="spellEnd"/>
            <w:r w:rsidRPr="00F562B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«Бокс»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 Осетинская гармонь»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РДШ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Юный баскетболист»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Клас</w:t>
            </w: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lastRenderedPageBreak/>
              <w:t xml:space="preserve">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Общешкольное отчетное собрание учащихся. Подведение итогов работы за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i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F562B2">
              <w:rPr>
                <w:sz w:val="24"/>
                <w:szCs w:val="24"/>
              </w:rPr>
              <w:t>Мероприятия месячника патриотического воспитания   в школе</w:t>
            </w:r>
            <w:proofErr w:type="gramStart"/>
            <w:r w:rsidRPr="00F562B2">
              <w:rPr>
                <w:sz w:val="24"/>
                <w:szCs w:val="24"/>
              </w:rPr>
              <w:t xml:space="preserve"> .</w:t>
            </w:r>
            <w:proofErr w:type="gramEnd"/>
            <w:r w:rsidRPr="00F562B2">
              <w:rPr>
                <w:sz w:val="24"/>
                <w:szCs w:val="24"/>
              </w:rPr>
              <w:t>Конкурс рисунков, просмотр презентаций, диагностика.</w:t>
            </w:r>
          </w:p>
          <w:p w:rsidR="00F562B2" w:rsidRPr="00F562B2" w:rsidRDefault="00F562B2" w:rsidP="005E237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562B2" w:rsidRPr="004B47F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F562B2">
              <w:rPr>
                <w:sz w:val="24"/>
                <w:szCs w:val="24"/>
              </w:rPr>
              <w:t>Экскурсии на предприятия, в колледжи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F562B2">
            <w:pPr>
              <w:ind w:right="-1" w:firstLine="0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i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Размещение созданных детьми рассказов, стихов, сказок, репортажей  в стенгазетах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Видео-, фотосъемка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562B2">
              <w:rPr>
                <w:rFonts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562B2">
              <w:rPr>
                <w:rFonts w:cs="Times New Roman"/>
                <w:color w:val="000000"/>
                <w:sz w:val="24"/>
                <w:szCs w:val="24"/>
              </w:rPr>
              <w:t>мероприятий.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Default="00F562B2" w:rsidP="005E237A">
            <w:pPr>
              <w:ind w:right="-1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F562B2">
              <w:rPr>
                <w:rFonts w:cs="Times New Roman"/>
                <w:color w:val="000000"/>
                <w:sz w:val="24"/>
                <w:szCs w:val="24"/>
              </w:rPr>
              <w:t>вТелеграм</w:t>
            </w:r>
            <w:proofErr w:type="spellEnd"/>
            <w:r w:rsidRPr="00F562B2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F562B2" w:rsidRPr="00F562B2" w:rsidRDefault="00F562B2" w:rsidP="005E237A">
            <w:pPr>
              <w:ind w:right="-1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в Контакте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ожатая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  <w:p w:rsid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</w:p>
          <w:p w:rsid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i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lastRenderedPageBreak/>
              <w:t>Детские общественные объединения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Экологическая акция «Собери макулатур</w:t>
            </w:r>
            <w:proofErr w:type="gramStart"/>
            <w:r w:rsidRPr="00F562B2">
              <w:rPr>
                <w:rFonts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F562B2">
              <w:rPr>
                <w:rFonts w:cs="Times New Roman"/>
                <w:color w:val="000000"/>
                <w:sz w:val="24"/>
                <w:szCs w:val="24"/>
              </w:rPr>
              <w:t xml:space="preserve"> спаси дерево»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ожатая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</w:t>
            </w:r>
            <w:proofErr w:type="gramStart"/>
            <w:r w:rsidRPr="00F562B2">
              <w:rPr>
                <w:rFonts w:cs="Times New Roman"/>
                <w:sz w:val="24"/>
                <w:szCs w:val="24"/>
              </w:rPr>
              <w:t>:«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 xml:space="preserve">Чистый  двор - чистая планета», «Памяти павших», «Посади дерево»,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ожатая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ожатая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  <w:p w:rsidR="00F562B2" w:rsidRPr="00F562B2" w:rsidRDefault="00F562B2" w:rsidP="00F562B2">
            <w:pPr>
              <w:ind w:right="-1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>Экскурсии, походы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Посещение  культурных центров города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  <w:lang w:eastAsia="en-US"/>
              </w:rPr>
              <w:t>Экскурсии  в музеи города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proofErr w:type="spell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«Юный историк»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F562B2">
              <w:rPr>
                <w:rFonts w:cs="Times New Roman"/>
                <w:sz w:val="24"/>
                <w:szCs w:val="24"/>
              </w:rPr>
              <w:t>ы-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Экскурсии в  пожарную часть, на предприятия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По плану  классного руководителя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Экскурсии  по памятным местам Осетии</w:t>
            </w:r>
          </w:p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firstLine="85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Default="00F562B2" w:rsidP="00F562B2">
            <w:pPr>
              <w:ind w:right="-1" w:firstLine="0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</w:p>
          <w:p w:rsidR="00F562B2" w:rsidRPr="00F562B2" w:rsidRDefault="00F562B2" w:rsidP="00F562B2">
            <w:pPr>
              <w:ind w:right="-1"/>
              <w:jc w:val="center"/>
              <w:rPr>
                <w:rFonts w:eastAsia="№Е" w:cs="Times New Roman"/>
                <w:b/>
                <w:i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left="-142" w:right="566" w:firstLine="142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Оформление классных уголков</w:t>
            </w:r>
          </w:p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lastRenderedPageBreak/>
              <w:t>Праздничное украшение кабинетов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F562B2">
            <w:pPr>
              <w:ind w:right="-1" w:firstLine="0"/>
              <w:rPr>
                <w:rFonts w:eastAsia="№Е" w:cs="Times New Roman"/>
                <w:b/>
                <w:color w:val="000000"/>
                <w:sz w:val="24"/>
                <w:szCs w:val="24"/>
              </w:rPr>
            </w:pPr>
          </w:p>
          <w:p w:rsidR="00F562B2" w:rsidRPr="00F562B2" w:rsidRDefault="00F562B2" w:rsidP="00F562B2">
            <w:pPr>
              <w:ind w:right="-1"/>
              <w:rPr>
                <w:rFonts w:eastAsia="№Е" w:cs="Times New Roman"/>
                <w:b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proofErr w:type="gramStart"/>
            <w:r w:rsidRPr="00F562B2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 xml:space="preserve"> </w:t>
            </w:r>
            <w:r w:rsidRPr="00F562B2">
              <w:rPr>
                <w:rFonts w:cs="Times New Roman"/>
                <w:color w:val="000000"/>
                <w:sz w:val="24"/>
                <w:szCs w:val="24"/>
              </w:rPr>
              <w:t>«Собери макулатур</w:t>
            </w:r>
            <w:proofErr w:type="gramStart"/>
            <w:r w:rsidRPr="00F562B2">
              <w:rPr>
                <w:rFonts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F562B2">
              <w:rPr>
                <w:rFonts w:cs="Times New Roman"/>
                <w:color w:val="000000"/>
                <w:sz w:val="24"/>
                <w:szCs w:val="24"/>
              </w:rPr>
              <w:t xml:space="preserve"> спаси дерево»</w:t>
            </w:r>
            <w:r w:rsidRPr="00F562B2">
              <w:rPr>
                <w:rFonts w:cs="Times New Roman"/>
                <w:sz w:val="24"/>
                <w:szCs w:val="24"/>
              </w:rPr>
              <w:t xml:space="preserve">: «Бумажный бум», </w:t>
            </w:r>
            <w:r w:rsidRPr="00F562B2">
              <w:rPr>
                <w:rFonts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F562B2">
              <w:rPr>
                <w:rFonts w:eastAsia="Arial Unicode MS" w:cs="Times New Roman"/>
                <w:sz w:val="24"/>
                <w:szCs w:val="24"/>
              </w:rPr>
              <w:t>новогодний праздник, «Мама, папа, я – отличная семья!»</w:t>
            </w:r>
            <w:proofErr w:type="gramStart"/>
            <w:r w:rsidRPr="00F562B2">
              <w:rPr>
                <w:rFonts w:eastAsia="Arial Unicode MS" w:cs="Times New Roman"/>
                <w:sz w:val="24"/>
                <w:szCs w:val="24"/>
              </w:rPr>
              <w:t>,</w:t>
            </w:r>
            <w:r w:rsidRPr="00F562B2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F562B2">
              <w:rPr>
                <w:rFonts w:cs="Times New Roman"/>
                <w:sz w:val="24"/>
                <w:szCs w:val="24"/>
              </w:rPr>
              <w:t>лассные «огоньки» и др.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Педагогическое просвещение родителей по вопросам воспитания детей. Всеобуч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cs="Times New Roman"/>
                <w:sz w:val="24"/>
                <w:szCs w:val="24"/>
              </w:rPr>
            </w:pPr>
            <w:r w:rsidRPr="00F562B2">
              <w:rPr>
                <w:rFonts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№Е" w:cs="Times New Roman"/>
                <w:color w:val="000000"/>
                <w:sz w:val="24"/>
                <w:szCs w:val="24"/>
              </w:rPr>
            </w:pPr>
            <w:proofErr w:type="spellStart"/>
            <w:r w:rsidRPr="00F562B2">
              <w:rPr>
                <w:rFonts w:cs="Times New Roman"/>
                <w:sz w:val="24"/>
                <w:szCs w:val="24"/>
              </w:rPr>
              <w:t>Индивидуальныеконсультации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562B2">
              <w:rPr>
                <w:color w:val="000000"/>
                <w:sz w:val="24"/>
                <w:szCs w:val="24"/>
              </w:rPr>
              <w:t>Совместные с детьми экскурсии.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eastAsia="№Е" w:cs="Times New Roman"/>
                <w:color w:val="000000"/>
                <w:sz w:val="24"/>
                <w:szCs w:val="24"/>
              </w:rPr>
            </w:pPr>
            <w:proofErr w:type="spellStart"/>
            <w:r w:rsidRPr="00F562B2">
              <w:rPr>
                <w:rFonts w:cs="Times New Roman"/>
                <w:color w:val="000000"/>
                <w:sz w:val="24"/>
                <w:szCs w:val="24"/>
              </w:rPr>
              <w:t>Поплануклассныхруководителей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62B2" w:rsidRPr="00066089" w:rsidTr="00F562B2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562B2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F562B2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F562B2" w:rsidRPr="00F562B2" w:rsidRDefault="00F562B2" w:rsidP="005E237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562B2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562B2">
              <w:rPr>
                <w:rFonts w:cs="Times New Roman"/>
                <w:color w:val="000000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5E237A">
            <w:pPr>
              <w:rPr>
                <w:rFonts w:eastAsia="Batang" w:cs="Times New Roman"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F562B2" w:rsidRPr="0006608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B2" w:rsidRPr="00F562B2" w:rsidRDefault="00F562B2" w:rsidP="00F562B2">
            <w:pPr>
              <w:ind w:firstLine="0"/>
              <w:rPr>
                <w:rFonts w:eastAsia="Batang" w:cs="Times New Roman"/>
                <w:b/>
                <w:color w:val="000000"/>
                <w:sz w:val="24"/>
                <w:szCs w:val="24"/>
              </w:rPr>
            </w:pPr>
          </w:p>
          <w:p w:rsidR="00F562B2" w:rsidRPr="00F562B2" w:rsidRDefault="00F562B2" w:rsidP="00F562B2">
            <w:pPr>
              <w:rPr>
                <w:rFonts w:eastAsia="Batang" w:cs="Times New Roman"/>
                <w:b/>
                <w:color w:val="000000"/>
                <w:sz w:val="24"/>
                <w:szCs w:val="24"/>
              </w:rPr>
            </w:pPr>
            <w:r w:rsidRPr="00F562B2">
              <w:rPr>
                <w:rFonts w:eastAsia="Batang" w:cs="Times New Roman"/>
                <w:b/>
                <w:color w:val="000000"/>
                <w:sz w:val="24"/>
                <w:szCs w:val="24"/>
              </w:rPr>
              <w:t>Профилактика</w:t>
            </w:r>
          </w:p>
        </w:tc>
      </w:tr>
      <w:tr w:rsidR="00F562B2" w:rsidRPr="004B47F9" w:rsidTr="00F562B2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10802" w:type="dxa"/>
              <w:tblLook w:val="04A0"/>
            </w:tblPr>
            <w:tblGrid>
              <w:gridCol w:w="3573"/>
              <w:gridCol w:w="992"/>
              <w:gridCol w:w="3402"/>
              <w:gridCol w:w="2835"/>
            </w:tblGrid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№Е"/>
                      <w:sz w:val="24"/>
                      <w:szCs w:val="24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ind w:right="-1"/>
                    <w:jc w:val="center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№Е"/>
                      <w:color w:val="000000"/>
                      <w:sz w:val="24"/>
                      <w:szCs w:val="24"/>
                    </w:rPr>
                    <w:t>Ориентировочное</w:t>
                  </w:r>
                </w:p>
                <w:p w:rsidR="00F562B2" w:rsidRPr="00F562B2" w:rsidRDefault="00F562B2" w:rsidP="00F562B2">
                  <w:pPr>
                    <w:ind w:right="-1"/>
                    <w:jc w:val="center"/>
                    <w:rPr>
                      <w:rFonts w:eastAsia="№Е"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№Е"/>
                      <w:color w:val="000000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№Е"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Проведение инструктажей по направлениям: здоровый образ жизни, пожарная и террористическая безопасность, несчастные случаи в быту и в образовательном процессе, ДТТ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Batang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 xml:space="preserve">Проведение тематических мероприятий  </w:t>
                  </w:r>
                  <w:proofErr w:type="gramStart"/>
                  <w:r w:rsidRPr="00F562B2">
                    <w:rPr>
                      <w:color w:val="000000"/>
                      <w:sz w:val="24"/>
                      <w:szCs w:val="24"/>
                    </w:rPr>
                    <w:t>ко</w:t>
                  </w:r>
                  <w:proofErr w:type="gramEnd"/>
                  <w:r w:rsidRPr="00F562B2">
                    <w:rPr>
                      <w:color w:val="000000"/>
                      <w:sz w:val="24"/>
                      <w:szCs w:val="24"/>
                    </w:rPr>
                    <w:t xml:space="preserve">  Всемирному Дню борьбы с наркоманией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rPr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 xml:space="preserve"> Педагог </w:t>
                  </w:r>
                  <w:proofErr w:type="gramStart"/>
                  <w:r w:rsidRPr="00F562B2">
                    <w:rPr>
                      <w:color w:val="000000"/>
                      <w:sz w:val="24"/>
                      <w:szCs w:val="24"/>
                    </w:rPr>
                    <w:t>-п</w:t>
                  </w:r>
                  <w:proofErr w:type="gramEnd"/>
                  <w:r w:rsidRPr="00F562B2">
                    <w:rPr>
                      <w:color w:val="000000"/>
                      <w:sz w:val="24"/>
                      <w:szCs w:val="24"/>
                    </w:rPr>
                    <w:t>сихолог</w:t>
                  </w:r>
                </w:p>
              </w:tc>
            </w:tr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 xml:space="preserve">Пропаганда норм здорового образа жизни через проведение акций «День без табака», «Мы </w:t>
                  </w:r>
                  <w:r w:rsidRPr="00F562B2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за </w:t>
                  </w:r>
                  <w:proofErr w:type="gramStart"/>
                  <w:r w:rsidRPr="00F562B2">
                    <w:rPr>
                      <w:color w:val="000000"/>
                      <w:sz w:val="24"/>
                      <w:szCs w:val="24"/>
                    </w:rPr>
                    <w:t>–З</w:t>
                  </w:r>
                  <w:proofErr w:type="gramEnd"/>
                  <w:r w:rsidRPr="00F562B2">
                    <w:rPr>
                      <w:color w:val="000000"/>
                      <w:sz w:val="24"/>
                      <w:szCs w:val="24"/>
                    </w:rPr>
                    <w:t>ОЖ»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rPr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lastRenderedPageBreak/>
                    <w:t>5-9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Batang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lastRenderedPageBreak/>
                    <w:t>Работа службы медиации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rPr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 xml:space="preserve">Руководитель кружка </w:t>
                  </w:r>
                </w:p>
              </w:tc>
            </w:tr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Круглый стол  «Закон и порядок»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rPr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jc w:val="lef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Тематическое мероприятие по толерантности «Все мы разные, но мы едины»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rPr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Batang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562B2" w:rsidRPr="00F562B2" w:rsidTr="005E237A">
              <w:tc>
                <w:tcPr>
                  <w:tcW w:w="3573" w:type="dxa"/>
                </w:tcPr>
                <w:p w:rsidR="00F562B2" w:rsidRPr="00F562B2" w:rsidRDefault="00F562B2" w:rsidP="005E237A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Работа по профилактике пропусков занятий без уважительной причины.</w:t>
                  </w:r>
                </w:p>
              </w:tc>
              <w:tc>
                <w:tcPr>
                  <w:tcW w:w="992" w:type="dxa"/>
                </w:tcPr>
                <w:p w:rsidR="00F562B2" w:rsidRPr="00F562B2" w:rsidRDefault="00F562B2" w:rsidP="005E237A">
                  <w:pPr>
                    <w:rPr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F562B2" w:rsidRPr="00F562B2" w:rsidRDefault="00F562B2" w:rsidP="005E23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835" w:type="dxa"/>
                </w:tcPr>
                <w:p w:rsidR="00F562B2" w:rsidRPr="00F562B2" w:rsidRDefault="00F562B2" w:rsidP="005E237A">
                  <w:pPr>
                    <w:jc w:val="center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F562B2">
                    <w:rPr>
                      <w:rFonts w:eastAsia="Batang"/>
                      <w:color w:val="000000"/>
                      <w:sz w:val="24"/>
                      <w:szCs w:val="24"/>
                    </w:rPr>
                    <w:t>Классные руководители через ученическое самоуправление</w:t>
                  </w:r>
                </w:p>
              </w:tc>
            </w:tr>
          </w:tbl>
          <w:p w:rsidR="00F562B2" w:rsidRPr="00F562B2" w:rsidRDefault="00F562B2" w:rsidP="00F562B2">
            <w:pPr>
              <w:ind w:right="-1" w:firstLine="0"/>
              <w:rPr>
                <w:rFonts w:eastAsia="№Е" w:cs="Times New Roman"/>
                <w:b/>
                <w:i/>
                <w:color w:val="000000"/>
                <w:sz w:val="24"/>
                <w:szCs w:val="24"/>
              </w:rPr>
            </w:pP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b/>
                <w:sz w:val="24"/>
                <w:szCs w:val="24"/>
              </w:rPr>
            </w:pPr>
            <w:r w:rsidRPr="00F562B2">
              <w:rPr>
                <w:rFonts w:eastAsia="№Е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color w:val="000000"/>
                <w:sz w:val="24"/>
                <w:szCs w:val="24"/>
              </w:rPr>
            </w:pPr>
            <w:proofErr w:type="gramStart"/>
            <w:r w:rsidRPr="00F562B2">
              <w:rPr>
                <w:rFonts w:eastAsia="№Е" w:cs="Times New Roman"/>
                <w:sz w:val="24"/>
                <w:szCs w:val="24"/>
              </w:rPr>
              <w:t xml:space="preserve">(согласно индивидуальным </w:t>
            </w: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sz w:val="24"/>
                <w:szCs w:val="24"/>
              </w:rPr>
            </w:pPr>
            <w:r w:rsidRPr="00F562B2">
              <w:rPr>
                <w:rFonts w:eastAsia="№Е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562B2">
              <w:rPr>
                <w:rFonts w:eastAsia="№Е" w:cs="Times New Roman"/>
                <w:sz w:val="24"/>
                <w:szCs w:val="24"/>
              </w:rPr>
              <w:t>)</w:t>
            </w:r>
          </w:p>
          <w:p w:rsidR="00F562B2" w:rsidRPr="00F562B2" w:rsidRDefault="00F562B2" w:rsidP="005E237A">
            <w:pPr>
              <w:ind w:right="-1"/>
              <w:jc w:val="center"/>
              <w:rPr>
                <w:rFonts w:eastAsia="№Е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03D0C" w:rsidRDefault="00303D0C"/>
    <w:sectPr w:rsidR="00303D0C" w:rsidSect="00E1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numRestart w:val="eachPage"/>
  </w:footnotePr>
  <w:compat/>
  <w:rsids>
    <w:rsidRoot w:val="00303D0C"/>
    <w:rsid w:val="00303D0C"/>
    <w:rsid w:val="004B57B2"/>
    <w:rsid w:val="008B2DB6"/>
    <w:rsid w:val="00E16AB2"/>
    <w:rsid w:val="00F5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0C"/>
    <w:pPr>
      <w:spacing w:after="16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03D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303D0C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303D0C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3-first">
    <w:name w:val="h3-first"/>
    <w:basedOn w:val="a"/>
    <w:uiPriority w:val="99"/>
    <w:rsid w:val="00303D0C"/>
    <w:pPr>
      <w:keepNext/>
      <w:keepLines/>
      <w:suppressAutoHyphens/>
      <w:autoSpaceDE w:val="0"/>
      <w:autoSpaceDN w:val="0"/>
      <w:adjustRightInd w:val="0"/>
      <w:spacing w:before="12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character" w:customStyle="1" w:styleId="BoldItalic">
    <w:name w:val="Bold_Italic"/>
    <w:uiPriority w:val="99"/>
    <w:rsid w:val="00303D0C"/>
    <w:rPr>
      <w:rFonts w:ascii="Times New Roman" w:hAnsi="Times New Roman"/>
      <w:b/>
      <w:bCs/>
      <w:i/>
      <w:iCs/>
    </w:rPr>
  </w:style>
  <w:style w:type="paragraph" w:customStyle="1" w:styleId="table-body1mm">
    <w:name w:val="table-body_1mm"/>
    <w:basedOn w:val="body"/>
    <w:uiPriority w:val="99"/>
    <w:rsid w:val="00303D0C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303D0C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303D0C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303D0C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303D0C"/>
    <w:pPr>
      <w:spacing w:after="0"/>
      <w:ind w:left="142" w:hanging="142"/>
    </w:pPr>
  </w:style>
  <w:style w:type="table" w:styleId="a3">
    <w:name w:val="Table Grid"/>
    <w:basedOn w:val="a1"/>
    <w:uiPriority w:val="59"/>
    <w:rsid w:val="00F562B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F562B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562B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562B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Admin-21</cp:lastModifiedBy>
  <cp:revision>2</cp:revision>
  <dcterms:created xsi:type="dcterms:W3CDTF">2023-01-07T16:28:00Z</dcterms:created>
  <dcterms:modified xsi:type="dcterms:W3CDTF">2023-01-07T16:28:00Z</dcterms:modified>
</cp:coreProperties>
</file>