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6" w:rsidRDefault="00523486"/>
    <w:p w:rsidR="00523486" w:rsidRDefault="00504B4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-.25pt;width:387.7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" filled="f" stroked="f">
            <v:textbox style="mso-fit-shape-to-text:t">
              <w:txbxContent>
                <w:p w:rsidR="00523486" w:rsidRPr="00523486" w:rsidRDefault="00027D58" w:rsidP="0084355C">
                  <w:pPr>
                    <w:ind w:right="-3642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>Результаты  егэ-2017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6-конечная звезда 2" o:spid="_x0000_s1029" style="position:absolute;margin-left:403.2pt;margin-top:22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" path="m,228600r304798,-4l457200,,609602,228596r304798,4l762005,457200,914400,685800r-304798,4l457200,914400,304798,685804,,685800,152395,457200,,228600xe" fillcolor="#4f81bd [3204]" strokecolor="#243f60 [1604]" strokeweight="2pt">
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</v:shape>
        </w:pict>
      </w:r>
    </w:p>
    <w:p w:rsidR="00C27F37" w:rsidRDefault="00523486" w:rsidP="00523486">
      <w:pPr>
        <w:tabs>
          <w:tab w:val="left" w:pos="8310"/>
        </w:tabs>
      </w:pPr>
      <w:r>
        <w:tab/>
      </w:r>
    </w:p>
    <w:p w:rsidR="00523486" w:rsidRDefault="00523486" w:rsidP="00523486">
      <w:pPr>
        <w:tabs>
          <w:tab w:val="left" w:pos="8310"/>
        </w:tabs>
      </w:pPr>
    </w:p>
    <w:tbl>
      <w:tblPr>
        <w:tblStyle w:val="a5"/>
        <w:tblW w:w="10325" w:type="dxa"/>
        <w:tblInd w:w="-1011" w:type="dxa"/>
        <w:tblLayout w:type="fixed"/>
        <w:tblLook w:val="04A0"/>
      </w:tblPr>
      <w:tblGrid>
        <w:gridCol w:w="765"/>
        <w:gridCol w:w="3331"/>
        <w:gridCol w:w="2061"/>
        <w:gridCol w:w="2007"/>
        <w:gridCol w:w="2161"/>
      </w:tblGrid>
      <w:tr w:rsidR="00EB16C8" w:rsidTr="001C130C">
        <w:trPr>
          <w:cnfStyle w:val="100000000000"/>
          <w:trHeight w:val="1746"/>
        </w:trPr>
        <w:tc>
          <w:tcPr>
            <w:cnfStyle w:val="001000000000"/>
            <w:tcW w:w="765" w:type="dxa"/>
          </w:tcPr>
          <w:p w:rsidR="00EB16C8" w:rsidRPr="00C84093" w:rsidRDefault="00EB16C8" w:rsidP="00523486">
            <w:pPr>
              <w:tabs>
                <w:tab w:val="left" w:pos="8310"/>
              </w:tabs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№</w:t>
            </w:r>
          </w:p>
        </w:tc>
        <w:tc>
          <w:tcPr>
            <w:tcW w:w="3331" w:type="dxa"/>
          </w:tcPr>
          <w:p w:rsidR="00EB16C8" w:rsidRPr="00C84093" w:rsidRDefault="00EB16C8" w:rsidP="005234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Предмет</w:t>
            </w:r>
          </w:p>
        </w:tc>
        <w:tc>
          <w:tcPr>
            <w:tcW w:w="2061" w:type="dxa"/>
          </w:tcPr>
          <w:p w:rsidR="00EB16C8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84093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школе</w:t>
            </w:r>
          </w:p>
        </w:tc>
        <w:tc>
          <w:tcPr>
            <w:tcW w:w="2007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FA1550" w:rsidRDefault="00EB16C8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р-ну</w:t>
            </w:r>
          </w:p>
        </w:tc>
        <w:tc>
          <w:tcPr>
            <w:tcW w:w="2161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27F37" w:rsidRDefault="00EB16C8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РСО-А</w:t>
            </w:r>
          </w:p>
        </w:tc>
      </w:tr>
      <w:tr w:rsidR="00EB16C8" w:rsidTr="001C130C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1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Математик</w:t>
            </w:r>
            <w:proofErr w:type="gramStart"/>
            <w:r w:rsidRPr="00C27F37">
              <w:rPr>
                <w:rFonts w:ascii="Arial Black" w:hAnsi="Arial Black"/>
                <w:sz w:val="36"/>
                <w:szCs w:val="36"/>
              </w:rPr>
              <w:t>а</w:t>
            </w:r>
            <w:r w:rsidR="001C130C">
              <w:rPr>
                <w:rFonts w:ascii="Arial Black" w:hAnsi="Arial Black"/>
                <w:sz w:val="36"/>
                <w:szCs w:val="36"/>
              </w:rPr>
              <w:t>(</w:t>
            </w:r>
            <w:proofErr w:type="gramEnd"/>
            <w:r w:rsidR="001C130C">
              <w:rPr>
                <w:rFonts w:ascii="Arial Black" w:hAnsi="Arial Black"/>
                <w:sz w:val="36"/>
                <w:szCs w:val="36"/>
              </w:rPr>
              <w:t xml:space="preserve"> профильная)</w:t>
            </w:r>
          </w:p>
        </w:tc>
        <w:tc>
          <w:tcPr>
            <w:tcW w:w="2061" w:type="dxa"/>
          </w:tcPr>
          <w:p w:rsidR="00EB16C8" w:rsidRPr="00C27F37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33</w:t>
            </w:r>
          </w:p>
        </w:tc>
        <w:tc>
          <w:tcPr>
            <w:tcW w:w="2007" w:type="dxa"/>
          </w:tcPr>
          <w:p w:rsidR="00EB16C8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40</w:t>
            </w:r>
          </w:p>
        </w:tc>
        <w:tc>
          <w:tcPr>
            <w:tcW w:w="2161" w:type="dxa"/>
          </w:tcPr>
          <w:p w:rsidR="00EB16C8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41</w:t>
            </w:r>
            <w:r w:rsidR="00EB16C8">
              <w:rPr>
                <w:rFonts w:ascii="Arial Black" w:hAnsi="Arial Black"/>
                <w:sz w:val="36"/>
                <w:szCs w:val="36"/>
              </w:rPr>
              <w:t>.9</w:t>
            </w:r>
          </w:p>
        </w:tc>
      </w:tr>
      <w:tr w:rsidR="00EB16C8" w:rsidTr="001C130C">
        <w:trPr>
          <w:cnfStyle w:val="000000010000"/>
          <w:trHeight w:val="101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Русский язык</w:t>
            </w:r>
          </w:p>
        </w:tc>
        <w:tc>
          <w:tcPr>
            <w:tcW w:w="2061" w:type="dxa"/>
          </w:tcPr>
          <w:p w:rsidR="00EB16C8" w:rsidRPr="00C27F37" w:rsidRDefault="00492598" w:rsidP="00492598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</w:t>
            </w:r>
            <w:r w:rsidR="00027D58">
              <w:rPr>
                <w:rFonts w:ascii="Arial Black" w:hAnsi="Arial Black"/>
                <w:sz w:val="36"/>
                <w:szCs w:val="36"/>
              </w:rPr>
              <w:t>0</w:t>
            </w:r>
          </w:p>
        </w:tc>
        <w:tc>
          <w:tcPr>
            <w:tcW w:w="2007" w:type="dxa"/>
          </w:tcPr>
          <w:p w:rsidR="00EB16C8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</w:t>
            </w:r>
            <w:bookmarkStart w:id="0" w:name="_GoBack"/>
            <w:bookmarkEnd w:id="0"/>
            <w:r w:rsidR="00027D58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</w:t>
            </w:r>
            <w:r w:rsidR="00027D58">
              <w:rPr>
                <w:rFonts w:ascii="Arial Black" w:hAnsi="Arial Black"/>
                <w:sz w:val="36"/>
                <w:szCs w:val="36"/>
              </w:rPr>
              <w:t>0</w:t>
            </w:r>
          </w:p>
        </w:tc>
      </w:tr>
      <w:tr w:rsidR="00EB16C8" w:rsidTr="001C130C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061" w:type="dxa"/>
          </w:tcPr>
          <w:p w:rsidR="00EB16C8" w:rsidRPr="00C27F37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33</w:t>
            </w:r>
          </w:p>
        </w:tc>
        <w:tc>
          <w:tcPr>
            <w:tcW w:w="2007" w:type="dxa"/>
          </w:tcPr>
          <w:p w:rsidR="00EB16C8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37,4</w:t>
            </w: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  <w:r w:rsidR="00027D58">
              <w:rPr>
                <w:rFonts w:ascii="Arial Black" w:hAnsi="Arial Black"/>
                <w:sz w:val="36"/>
                <w:szCs w:val="36"/>
              </w:rPr>
              <w:t>4,5</w:t>
            </w:r>
          </w:p>
        </w:tc>
      </w:tr>
      <w:tr w:rsidR="00EB16C8" w:rsidTr="001C130C">
        <w:trPr>
          <w:cnfStyle w:val="000000010000"/>
          <w:trHeight w:val="100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Биология </w:t>
            </w:r>
          </w:p>
        </w:tc>
        <w:tc>
          <w:tcPr>
            <w:tcW w:w="206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</w:t>
            </w:r>
            <w:r w:rsidR="00027D58">
              <w:rPr>
                <w:rFonts w:ascii="Arial Black" w:hAnsi="Arial Black"/>
                <w:sz w:val="36"/>
                <w:szCs w:val="36"/>
              </w:rPr>
              <w:t>0</w:t>
            </w:r>
          </w:p>
        </w:tc>
        <w:tc>
          <w:tcPr>
            <w:tcW w:w="2007" w:type="dxa"/>
          </w:tcPr>
          <w:p w:rsidR="00EB16C8" w:rsidRDefault="00027D5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38</w:t>
            </w:r>
            <w:r w:rsidR="001C130C">
              <w:rPr>
                <w:rFonts w:ascii="Arial Black" w:hAnsi="Arial Black"/>
                <w:sz w:val="36"/>
                <w:szCs w:val="36"/>
              </w:rPr>
              <w:t>,</w:t>
            </w:r>
            <w:r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2161" w:type="dxa"/>
          </w:tcPr>
          <w:p w:rsidR="00EB16C8" w:rsidRDefault="00027D5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43</w:t>
            </w:r>
            <w:r w:rsidR="001C130C">
              <w:rPr>
                <w:rFonts w:ascii="Arial Black" w:hAnsi="Arial Black"/>
                <w:sz w:val="36"/>
                <w:szCs w:val="36"/>
              </w:rPr>
              <w:t>,</w:t>
            </w: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EB16C8" w:rsidTr="001C130C">
        <w:trPr>
          <w:cnfStyle w:val="000000100000"/>
          <w:trHeight w:val="976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5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Химия </w:t>
            </w:r>
          </w:p>
        </w:tc>
        <w:tc>
          <w:tcPr>
            <w:tcW w:w="2061" w:type="dxa"/>
          </w:tcPr>
          <w:p w:rsidR="00EB16C8" w:rsidRPr="00C27F37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38</w:t>
            </w:r>
          </w:p>
        </w:tc>
        <w:tc>
          <w:tcPr>
            <w:tcW w:w="2007" w:type="dxa"/>
          </w:tcPr>
          <w:p w:rsidR="00EB16C8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40</w:t>
            </w:r>
          </w:p>
        </w:tc>
        <w:tc>
          <w:tcPr>
            <w:tcW w:w="2161" w:type="dxa"/>
          </w:tcPr>
          <w:p w:rsidR="00EB16C8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44</w:t>
            </w:r>
            <w:r w:rsidR="001C130C">
              <w:rPr>
                <w:rFonts w:ascii="Arial Black" w:hAnsi="Arial Black"/>
                <w:sz w:val="36"/>
                <w:szCs w:val="36"/>
              </w:rPr>
              <w:t>,</w:t>
            </w:r>
            <w:r>
              <w:rPr>
                <w:rFonts w:ascii="Arial Black" w:hAnsi="Arial Black"/>
                <w:sz w:val="36"/>
                <w:szCs w:val="36"/>
              </w:rPr>
              <w:t>5</w:t>
            </w:r>
          </w:p>
        </w:tc>
      </w:tr>
      <w:tr w:rsidR="00EB16C8" w:rsidTr="001C130C">
        <w:trPr>
          <w:cnfStyle w:val="000000010000"/>
          <w:trHeight w:val="83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История </w:t>
            </w:r>
          </w:p>
        </w:tc>
        <w:tc>
          <w:tcPr>
            <w:tcW w:w="2061" w:type="dxa"/>
          </w:tcPr>
          <w:p w:rsidR="00EB16C8" w:rsidRPr="00C27F37" w:rsidRDefault="001C130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  <w:r w:rsidR="00027D58"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2007" w:type="dxa"/>
          </w:tcPr>
          <w:p w:rsidR="00EB16C8" w:rsidRDefault="001C130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</w:t>
            </w:r>
            <w:r w:rsidR="00027D58">
              <w:rPr>
                <w:rFonts w:ascii="Arial Black" w:hAnsi="Arial Black"/>
                <w:sz w:val="36"/>
                <w:szCs w:val="36"/>
              </w:rPr>
              <w:t>4,7</w:t>
            </w:r>
          </w:p>
        </w:tc>
        <w:tc>
          <w:tcPr>
            <w:tcW w:w="2161" w:type="dxa"/>
          </w:tcPr>
          <w:p w:rsidR="00EB16C8" w:rsidRDefault="00027D5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42,6</w:t>
            </w:r>
          </w:p>
        </w:tc>
      </w:tr>
      <w:tr w:rsidR="001C130C" w:rsidTr="001C130C">
        <w:trPr>
          <w:cnfStyle w:val="000000100000"/>
          <w:trHeight w:val="962"/>
        </w:trPr>
        <w:tc>
          <w:tcPr>
            <w:cnfStyle w:val="001000000000"/>
            <w:tcW w:w="765" w:type="dxa"/>
          </w:tcPr>
          <w:p w:rsidR="001C130C" w:rsidRDefault="001C130C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8</w:t>
            </w:r>
          </w:p>
        </w:tc>
        <w:tc>
          <w:tcPr>
            <w:tcW w:w="3331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География </w:t>
            </w:r>
          </w:p>
        </w:tc>
        <w:tc>
          <w:tcPr>
            <w:tcW w:w="2061" w:type="dxa"/>
          </w:tcPr>
          <w:p w:rsidR="001C130C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43</w:t>
            </w:r>
          </w:p>
        </w:tc>
        <w:tc>
          <w:tcPr>
            <w:tcW w:w="2007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</w:t>
            </w:r>
            <w:r w:rsidR="00027D58"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161" w:type="dxa"/>
          </w:tcPr>
          <w:p w:rsidR="001C130C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35</w:t>
            </w:r>
            <w:r w:rsidR="001C130C">
              <w:rPr>
                <w:rFonts w:ascii="Arial Black" w:hAnsi="Arial Black"/>
                <w:sz w:val="36"/>
                <w:szCs w:val="36"/>
              </w:rPr>
              <w:t>,</w:t>
            </w:r>
            <w:r>
              <w:rPr>
                <w:rFonts w:ascii="Arial Black" w:hAnsi="Arial Black"/>
                <w:sz w:val="36"/>
                <w:szCs w:val="36"/>
              </w:rPr>
              <w:t>5</w:t>
            </w:r>
          </w:p>
        </w:tc>
      </w:tr>
      <w:tr w:rsidR="001C130C" w:rsidTr="001C130C">
        <w:trPr>
          <w:cnfStyle w:val="000000010000"/>
          <w:trHeight w:val="1104"/>
        </w:trPr>
        <w:tc>
          <w:tcPr>
            <w:cnfStyle w:val="001000000000"/>
            <w:tcW w:w="765" w:type="dxa"/>
          </w:tcPr>
          <w:p w:rsidR="001C130C" w:rsidRDefault="001C130C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9</w:t>
            </w:r>
          </w:p>
        </w:tc>
        <w:tc>
          <w:tcPr>
            <w:tcW w:w="3331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Математика (базовая)</w:t>
            </w:r>
          </w:p>
        </w:tc>
        <w:tc>
          <w:tcPr>
            <w:tcW w:w="2061" w:type="dxa"/>
          </w:tcPr>
          <w:p w:rsidR="001C130C" w:rsidRDefault="00523713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2,9</w:t>
            </w:r>
          </w:p>
        </w:tc>
        <w:tc>
          <w:tcPr>
            <w:tcW w:w="2007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</w:t>
            </w:r>
            <w:r w:rsidR="00E45F6E"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2161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3,8</w:t>
            </w:r>
            <w:r w:rsidR="00E45F6E">
              <w:rPr>
                <w:rFonts w:ascii="Arial Black" w:hAnsi="Arial Black"/>
                <w:sz w:val="36"/>
                <w:szCs w:val="36"/>
              </w:rPr>
              <w:t>5</w:t>
            </w:r>
          </w:p>
        </w:tc>
      </w:tr>
    </w:tbl>
    <w:p w:rsidR="00523486" w:rsidRPr="00523486" w:rsidRDefault="00504B4A" w:rsidP="00523486">
      <w:pPr>
        <w:tabs>
          <w:tab w:val="left" w:pos="8310"/>
        </w:tabs>
      </w:pP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4" o:spid="_x0000_s1028" type="#_x0000_t72" style="position:absolute;margin-left:262.15pt;margin-top:42.2pt;width:102.75pt;height:1in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" fillcolor="#4f81bd [3204]" strokecolor="#243f60 [1604]" strokeweight="2pt"/>
        </w:pict>
      </w:r>
      <w:r>
        <w:rPr>
          <w:noProof/>
          <w:lang w:eastAsia="ru-RU"/>
        </w:rPr>
        <w:pict>
          <v:shape id="Пятно 2 3" o:spid="_x0000_s1027" type="#_x0000_t72" style="position:absolute;margin-left:-72.3pt;margin-top:565.45pt;width:2in;height:115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" fillcolor="#4f81bd [3204]" strokecolor="#243f60 [1604]" strokeweight="2pt"/>
        </w:pict>
      </w:r>
    </w:p>
    <w:sectPr w:rsidR="00523486" w:rsidRPr="00523486" w:rsidSect="001C13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86"/>
    <w:rsid w:val="00000363"/>
    <w:rsid w:val="00027D58"/>
    <w:rsid w:val="000A2266"/>
    <w:rsid w:val="001C130C"/>
    <w:rsid w:val="002E4057"/>
    <w:rsid w:val="00492598"/>
    <w:rsid w:val="00504B4A"/>
    <w:rsid w:val="00523486"/>
    <w:rsid w:val="00523713"/>
    <w:rsid w:val="00597731"/>
    <w:rsid w:val="007920FE"/>
    <w:rsid w:val="0084355C"/>
    <w:rsid w:val="00981BB0"/>
    <w:rsid w:val="009F5C1F"/>
    <w:rsid w:val="00A17E05"/>
    <w:rsid w:val="00C27F37"/>
    <w:rsid w:val="00C84093"/>
    <w:rsid w:val="00D1066E"/>
    <w:rsid w:val="00DD46DA"/>
    <w:rsid w:val="00E45F6E"/>
    <w:rsid w:val="00EB16C8"/>
    <w:rsid w:val="00F62C95"/>
    <w:rsid w:val="00F90C0E"/>
    <w:rsid w:val="00FA1550"/>
    <w:rsid w:val="00FE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Admin-31</cp:lastModifiedBy>
  <cp:revision>2</cp:revision>
  <cp:lastPrinted>2018-09-16T16:05:00Z</cp:lastPrinted>
  <dcterms:created xsi:type="dcterms:W3CDTF">2019-06-22T11:21:00Z</dcterms:created>
  <dcterms:modified xsi:type="dcterms:W3CDTF">2019-06-22T11:21:00Z</dcterms:modified>
</cp:coreProperties>
</file>