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C14" w:rsidRDefault="005E7C14" w:rsidP="004C0DC7">
      <w:pPr>
        <w:jc w:val="center"/>
        <w:rPr>
          <w:b/>
          <w:sz w:val="28"/>
          <w:szCs w:val="28"/>
        </w:rPr>
      </w:pPr>
    </w:p>
    <w:p w:rsidR="005E7C14" w:rsidRPr="003649BB" w:rsidRDefault="004C01DC" w:rsidP="005E7C14">
      <w:pPr>
        <w:contextualSpacing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97E4BF4" wp14:editId="0DD594C3">
            <wp:extent cx="6152515" cy="84588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14" w:rsidRPr="003649BB" w:rsidRDefault="005E7C14" w:rsidP="005E7C14">
      <w:pPr>
        <w:contextualSpacing/>
        <w:rPr>
          <w:b/>
          <w:sz w:val="28"/>
          <w:szCs w:val="28"/>
        </w:rPr>
      </w:pPr>
    </w:p>
    <w:p w:rsidR="005E7C14" w:rsidRPr="003649BB" w:rsidRDefault="005E7C14" w:rsidP="005E7C14">
      <w:pPr>
        <w:contextualSpacing/>
        <w:rPr>
          <w:b/>
          <w:sz w:val="28"/>
          <w:szCs w:val="28"/>
        </w:rPr>
      </w:pPr>
    </w:p>
    <w:p w:rsidR="005E7C14" w:rsidRPr="003649BB" w:rsidRDefault="005E7C14" w:rsidP="005E7C14">
      <w:pPr>
        <w:contextualSpacing/>
        <w:jc w:val="center"/>
        <w:rPr>
          <w:b/>
          <w:sz w:val="28"/>
          <w:szCs w:val="28"/>
        </w:rPr>
      </w:pPr>
    </w:p>
    <w:p w:rsidR="005E7C14" w:rsidRPr="0095121D" w:rsidRDefault="005E7C14" w:rsidP="005E7C14">
      <w:pPr>
        <w:contextualSpacing/>
        <w:jc w:val="center"/>
        <w:rPr>
          <w:b/>
          <w:sz w:val="28"/>
          <w:szCs w:val="28"/>
        </w:rPr>
      </w:pPr>
    </w:p>
    <w:p w:rsidR="005E7C14" w:rsidRPr="0095121D" w:rsidRDefault="005E7C14" w:rsidP="005E7C14">
      <w:pPr>
        <w:contextualSpacing/>
        <w:jc w:val="center"/>
        <w:rPr>
          <w:b/>
          <w:sz w:val="28"/>
          <w:szCs w:val="28"/>
        </w:rPr>
      </w:pPr>
    </w:p>
    <w:p w:rsidR="005E7C14" w:rsidRDefault="005E7C14" w:rsidP="004C0DC7">
      <w:pPr>
        <w:jc w:val="center"/>
        <w:rPr>
          <w:b/>
          <w:sz w:val="28"/>
          <w:szCs w:val="28"/>
        </w:rPr>
      </w:pPr>
    </w:p>
    <w:p w:rsidR="005E7C14" w:rsidRDefault="005E7C14" w:rsidP="004C01DC">
      <w:pPr>
        <w:rPr>
          <w:b/>
          <w:sz w:val="28"/>
          <w:szCs w:val="28"/>
        </w:rPr>
      </w:pPr>
      <w:bookmarkStart w:id="0" w:name="_GoBack"/>
      <w:bookmarkEnd w:id="0"/>
    </w:p>
    <w:p w:rsidR="005E7C14" w:rsidRDefault="005E7C14" w:rsidP="004C0DC7">
      <w:pPr>
        <w:jc w:val="center"/>
        <w:rPr>
          <w:b/>
          <w:sz w:val="28"/>
          <w:szCs w:val="28"/>
        </w:rPr>
      </w:pPr>
    </w:p>
    <w:p w:rsidR="005E7C14" w:rsidRDefault="005E7C14" w:rsidP="004C0DC7">
      <w:pPr>
        <w:jc w:val="center"/>
        <w:rPr>
          <w:b/>
          <w:sz w:val="28"/>
          <w:szCs w:val="28"/>
        </w:rPr>
      </w:pPr>
    </w:p>
    <w:p w:rsidR="005E7C14" w:rsidRDefault="005E7C14" w:rsidP="004C0DC7">
      <w:pPr>
        <w:jc w:val="center"/>
        <w:rPr>
          <w:b/>
          <w:sz w:val="28"/>
          <w:szCs w:val="28"/>
        </w:rPr>
      </w:pPr>
    </w:p>
    <w:p w:rsidR="003C79AD" w:rsidRPr="00334184" w:rsidRDefault="003C79AD" w:rsidP="00334184">
      <w:pPr>
        <w:spacing w:line="276" w:lineRule="auto"/>
        <w:jc w:val="center"/>
        <w:rPr>
          <w:b/>
          <w:sz w:val="28"/>
          <w:szCs w:val="28"/>
        </w:rPr>
      </w:pPr>
      <w:r w:rsidRPr="00334184">
        <w:rPr>
          <w:b/>
          <w:sz w:val="28"/>
          <w:szCs w:val="28"/>
        </w:rPr>
        <w:t>Пояснительная записка</w:t>
      </w:r>
    </w:p>
    <w:p w:rsidR="009E1B01" w:rsidRPr="00334184" w:rsidRDefault="003C79AD" w:rsidP="00334184">
      <w:pPr>
        <w:widowControl w:val="0"/>
        <w:suppressAutoHyphens/>
        <w:spacing w:line="276" w:lineRule="auto"/>
        <w:jc w:val="center"/>
        <w:rPr>
          <w:b/>
          <w:bCs/>
          <w:sz w:val="28"/>
          <w:szCs w:val="28"/>
          <w:lang w:eastAsia="ar-SA"/>
        </w:rPr>
      </w:pPr>
      <w:r w:rsidRPr="00334184">
        <w:rPr>
          <w:b/>
          <w:sz w:val="28"/>
          <w:szCs w:val="28"/>
        </w:rPr>
        <w:t xml:space="preserve">к учебному плану </w:t>
      </w:r>
      <w:r w:rsidR="009E1B01" w:rsidRPr="00334184">
        <w:rPr>
          <w:b/>
          <w:bCs/>
          <w:sz w:val="28"/>
          <w:szCs w:val="28"/>
          <w:lang w:eastAsia="ar-SA"/>
        </w:rPr>
        <w:t>МБОУ  «СОШ</w:t>
      </w:r>
      <w:r w:rsidR="00923C3F" w:rsidRPr="00334184">
        <w:rPr>
          <w:b/>
          <w:bCs/>
          <w:sz w:val="28"/>
          <w:szCs w:val="28"/>
          <w:lang w:eastAsia="ar-SA"/>
        </w:rPr>
        <w:t xml:space="preserve"> с</w:t>
      </w:r>
      <w:proofErr w:type="gramStart"/>
      <w:r w:rsidR="00923C3F" w:rsidRPr="00334184">
        <w:rPr>
          <w:b/>
          <w:bCs/>
          <w:sz w:val="28"/>
          <w:szCs w:val="28"/>
          <w:lang w:eastAsia="ar-SA"/>
        </w:rPr>
        <w:t>.Н</w:t>
      </w:r>
      <w:proofErr w:type="gramEnd"/>
      <w:r w:rsidR="00923C3F" w:rsidRPr="00334184">
        <w:rPr>
          <w:b/>
          <w:bCs/>
          <w:sz w:val="28"/>
          <w:szCs w:val="28"/>
          <w:lang w:eastAsia="ar-SA"/>
        </w:rPr>
        <w:t>ижняя Саниба</w:t>
      </w:r>
      <w:r w:rsidR="009E1B01" w:rsidRPr="00334184">
        <w:rPr>
          <w:b/>
          <w:bCs/>
          <w:sz w:val="28"/>
          <w:szCs w:val="28"/>
          <w:lang w:eastAsia="ar-SA"/>
        </w:rPr>
        <w:t>»</w:t>
      </w:r>
    </w:p>
    <w:p w:rsidR="00EA5CA2" w:rsidRPr="00334184" w:rsidRDefault="00EA5CA2" w:rsidP="00334184">
      <w:pPr>
        <w:spacing w:line="276" w:lineRule="auto"/>
        <w:jc w:val="center"/>
        <w:rPr>
          <w:b/>
          <w:sz w:val="28"/>
          <w:szCs w:val="28"/>
        </w:rPr>
      </w:pPr>
      <w:r w:rsidRPr="00334184">
        <w:rPr>
          <w:b/>
          <w:sz w:val="28"/>
          <w:szCs w:val="28"/>
        </w:rPr>
        <w:t>на 201</w:t>
      </w:r>
      <w:r w:rsidR="007D16A1" w:rsidRPr="00334184">
        <w:rPr>
          <w:b/>
          <w:sz w:val="28"/>
          <w:szCs w:val="28"/>
        </w:rPr>
        <w:t>5</w:t>
      </w:r>
      <w:r w:rsidRPr="00334184">
        <w:rPr>
          <w:b/>
          <w:sz w:val="28"/>
          <w:szCs w:val="28"/>
        </w:rPr>
        <w:t>-201</w:t>
      </w:r>
      <w:r w:rsidR="007D16A1" w:rsidRPr="00334184">
        <w:rPr>
          <w:b/>
          <w:sz w:val="28"/>
          <w:szCs w:val="28"/>
        </w:rPr>
        <w:t>6</w:t>
      </w:r>
      <w:r w:rsidRPr="00334184">
        <w:rPr>
          <w:b/>
          <w:sz w:val="28"/>
          <w:szCs w:val="28"/>
        </w:rPr>
        <w:t>учебный год.</w:t>
      </w:r>
    </w:p>
    <w:p w:rsidR="007D16A1" w:rsidRPr="00334184" w:rsidRDefault="007D16A1" w:rsidP="00334184">
      <w:pPr>
        <w:widowControl w:val="0"/>
        <w:autoSpaceDE w:val="0"/>
        <w:autoSpaceDN w:val="0"/>
        <w:adjustRightInd w:val="0"/>
        <w:spacing w:line="276" w:lineRule="auto"/>
        <w:ind w:firstLine="426"/>
        <w:jc w:val="center"/>
        <w:outlineLvl w:val="1"/>
        <w:rPr>
          <w:sz w:val="28"/>
          <w:szCs w:val="28"/>
        </w:rPr>
      </w:pPr>
    </w:p>
    <w:p w:rsidR="007D16A1" w:rsidRPr="00334184" w:rsidRDefault="007D16A1" w:rsidP="00334184">
      <w:pPr>
        <w:widowControl w:val="0"/>
        <w:autoSpaceDE w:val="0"/>
        <w:autoSpaceDN w:val="0"/>
        <w:adjustRightInd w:val="0"/>
        <w:spacing w:line="276" w:lineRule="auto"/>
        <w:ind w:left="567" w:hanging="141"/>
        <w:jc w:val="center"/>
        <w:outlineLvl w:val="1"/>
        <w:rPr>
          <w:sz w:val="28"/>
          <w:szCs w:val="28"/>
        </w:rPr>
      </w:pPr>
    </w:p>
    <w:p w:rsidR="007D16A1" w:rsidRPr="00334184" w:rsidRDefault="007D16A1" w:rsidP="00334184">
      <w:pPr>
        <w:pStyle w:val="ConsPlusNonformat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4184">
        <w:rPr>
          <w:rFonts w:ascii="Times New Roman" w:hAnsi="Times New Roman" w:cs="Times New Roman"/>
          <w:sz w:val="28"/>
          <w:szCs w:val="28"/>
        </w:rPr>
        <w:t>Республиканский базисный учебный план и примерные учебные планы для образовательных организаций Республики Северная Осетия-Алания, реализующих программы общего образования,  (далее - учебный план) разработан на основе федеральных государственных образовательных стандартов начального общего, основного общего и среднего общего образования, федерального базисного учебного плана, является основой для формирования учебных планов муниципальных, государственных и негосударственных образовательных организаций, реализующих программы общего образования независимо от форм собственности</w:t>
      </w:r>
      <w:proofErr w:type="gramEnd"/>
      <w:r w:rsidRPr="0033418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34184">
        <w:rPr>
          <w:rFonts w:ascii="Times New Roman" w:hAnsi="Times New Roman" w:cs="Times New Roman"/>
          <w:sz w:val="28"/>
          <w:szCs w:val="28"/>
        </w:rPr>
        <w:t>расположенных</w:t>
      </w:r>
      <w:proofErr w:type="gramEnd"/>
      <w:r w:rsidRPr="00334184">
        <w:rPr>
          <w:rFonts w:ascii="Times New Roman" w:hAnsi="Times New Roman" w:cs="Times New Roman"/>
          <w:sz w:val="28"/>
          <w:szCs w:val="28"/>
        </w:rPr>
        <w:t xml:space="preserve"> на территории Республики Северная Осетия-Алания, и основанием для финансирования образовательной  организации.</w:t>
      </w:r>
    </w:p>
    <w:p w:rsidR="007D16A1" w:rsidRPr="00334184" w:rsidRDefault="007D16A1" w:rsidP="00334184">
      <w:pPr>
        <w:pStyle w:val="ConsPlusNonformat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34184">
        <w:rPr>
          <w:rFonts w:ascii="Times New Roman" w:hAnsi="Times New Roman" w:cs="Times New Roman"/>
          <w:sz w:val="28"/>
          <w:szCs w:val="28"/>
        </w:rPr>
        <w:t>Республиканский базисный учебный план и примерные учебные планы для образовательных организаций Республики Северная Осетия-Алания, реализующих программы общего образования, на 2015- 2016 учебный год (далее по тексту – образовательные организации) разработаны на основе следующих документов: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 xml:space="preserve">Федерального Закона от 12 декабря 2012 года № 273 «Об образовании в Российской Федерации»; 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jc w:val="both"/>
        <w:outlineLvl w:val="0"/>
        <w:rPr>
          <w:sz w:val="28"/>
          <w:szCs w:val="28"/>
        </w:rPr>
      </w:pPr>
      <w:r w:rsidRPr="00334184">
        <w:rPr>
          <w:color w:val="000000"/>
          <w:sz w:val="28"/>
          <w:szCs w:val="28"/>
        </w:rPr>
        <w:t>Закона Республики Северная Осетия-Алания</w:t>
      </w:r>
      <w:r w:rsidRPr="00334184">
        <w:rPr>
          <w:sz w:val="28"/>
          <w:szCs w:val="28"/>
        </w:rPr>
        <w:t xml:space="preserve"> от 27 декабря 2013 года № 61-РЗ </w:t>
      </w:r>
      <w:r w:rsidRPr="00334184">
        <w:rPr>
          <w:color w:val="000000"/>
          <w:sz w:val="28"/>
          <w:szCs w:val="28"/>
        </w:rPr>
        <w:t>«</w:t>
      </w:r>
      <w:r w:rsidRPr="00334184">
        <w:rPr>
          <w:sz w:val="28"/>
          <w:szCs w:val="28"/>
        </w:rPr>
        <w:t>Об образовании в Республике Северная Осетия-Алания»;</w:t>
      </w:r>
    </w:p>
    <w:p w:rsidR="007D16A1" w:rsidRPr="00334184" w:rsidRDefault="007D16A1" w:rsidP="00334184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proofErr w:type="gramStart"/>
      <w:r w:rsidRPr="00334184">
        <w:rPr>
          <w:sz w:val="28"/>
          <w:szCs w:val="28"/>
        </w:rPr>
        <w:t xml:space="preserve">приказа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334184">
        <w:rPr>
          <w:sz w:val="28"/>
          <w:szCs w:val="28"/>
        </w:rPr>
        <w:t>Минобрнауки</w:t>
      </w:r>
      <w:proofErr w:type="spellEnd"/>
      <w:r w:rsidRPr="00334184">
        <w:rPr>
          <w:sz w:val="28"/>
          <w:szCs w:val="28"/>
        </w:rPr>
        <w:t xml:space="preserve"> РФ от 20.08.2008 </w:t>
      </w:r>
      <w:hyperlink r:id="rId8" w:history="1">
        <w:r w:rsidRPr="00334184">
          <w:rPr>
            <w:sz w:val="28"/>
            <w:szCs w:val="28"/>
          </w:rPr>
          <w:t>N 241</w:t>
        </w:r>
      </w:hyperlink>
      <w:r w:rsidRPr="00334184">
        <w:rPr>
          <w:sz w:val="28"/>
          <w:szCs w:val="28"/>
        </w:rPr>
        <w:t xml:space="preserve">, от 30.08.2010 </w:t>
      </w:r>
      <w:hyperlink r:id="rId9" w:history="1">
        <w:r w:rsidRPr="00334184">
          <w:rPr>
            <w:sz w:val="28"/>
            <w:szCs w:val="28"/>
          </w:rPr>
          <w:t>N 889</w:t>
        </w:r>
      </w:hyperlink>
      <w:r w:rsidRPr="00334184">
        <w:rPr>
          <w:sz w:val="28"/>
          <w:szCs w:val="28"/>
        </w:rPr>
        <w:t xml:space="preserve">, от 03.06.2011 </w:t>
      </w:r>
      <w:hyperlink r:id="rId10" w:history="1">
        <w:r w:rsidRPr="00334184">
          <w:rPr>
            <w:sz w:val="28"/>
            <w:szCs w:val="28"/>
          </w:rPr>
          <w:t>N 1994</w:t>
        </w:r>
      </w:hyperlink>
      <w:r w:rsidRPr="00334184">
        <w:rPr>
          <w:sz w:val="28"/>
          <w:szCs w:val="28"/>
        </w:rPr>
        <w:t xml:space="preserve">, от 01.02.2012 </w:t>
      </w:r>
      <w:hyperlink r:id="rId11" w:history="1">
        <w:r w:rsidRPr="00334184">
          <w:rPr>
            <w:sz w:val="28"/>
            <w:szCs w:val="28"/>
          </w:rPr>
          <w:t>N 74</w:t>
        </w:r>
      </w:hyperlink>
      <w:r w:rsidRPr="00334184">
        <w:rPr>
          <w:sz w:val="28"/>
          <w:szCs w:val="28"/>
        </w:rPr>
        <w:t>);</w:t>
      </w:r>
      <w:proofErr w:type="gramEnd"/>
    </w:p>
    <w:p w:rsidR="007D16A1" w:rsidRPr="00334184" w:rsidRDefault="007D16A1" w:rsidP="00334184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приказа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(в ред. приказов   </w:t>
      </w:r>
      <w:proofErr w:type="spellStart"/>
      <w:r w:rsidRPr="00334184">
        <w:rPr>
          <w:sz w:val="28"/>
          <w:szCs w:val="28"/>
        </w:rPr>
        <w:t>Минобрнауки</w:t>
      </w:r>
      <w:proofErr w:type="spellEnd"/>
      <w:r w:rsidRPr="00334184">
        <w:rPr>
          <w:sz w:val="28"/>
          <w:szCs w:val="28"/>
        </w:rPr>
        <w:t xml:space="preserve"> России от 26.11.2010 </w:t>
      </w:r>
      <w:hyperlink r:id="rId12" w:history="1">
        <w:r w:rsidRPr="00334184">
          <w:rPr>
            <w:sz w:val="28"/>
            <w:szCs w:val="28"/>
          </w:rPr>
          <w:t>N 1241</w:t>
        </w:r>
      </w:hyperlink>
      <w:r w:rsidRPr="00334184">
        <w:rPr>
          <w:sz w:val="28"/>
          <w:szCs w:val="28"/>
        </w:rPr>
        <w:t xml:space="preserve">, от 22.09.2011 </w:t>
      </w:r>
      <w:hyperlink r:id="rId13" w:history="1">
        <w:r w:rsidRPr="00334184">
          <w:rPr>
            <w:sz w:val="28"/>
            <w:szCs w:val="28"/>
          </w:rPr>
          <w:t>N 2357</w:t>
        </w:r>
      </w:hyperlink>
      <w:r w:rsidRPr="00334184">
        <w:rPr>
          <w:sz w:val="28"/>
          <w:szCs w:val="28"/>
        </w:rPr>
        <w:t xml:space="preserve">, от 18.12.2012 </w:t>
      </w:r>
      <w:hyperlink r:id="rId14" w:history="1">
        <w:r w:rsidRPr="00334184">
          <w:rPr>
            <w:sz w:val="28"/>
            <w:szCs w:val="28"/>
          </w:rPr>
          <w:t>N 1060</w:t>
        </w:r>
      </w:hyperlink>
      <w:r w:rsidRPr="00334184">
        <w:rPr>
          <w:sz w:val="28"/>
          <w:szCs w:val="28"/>
        </w:rPr>
        <w:t>);</w:t>
      </w:r>
    </w:p>
    <w:p w:rsidR="007D16A1" w:rsidRPr="00334184" w:rsidRDefault="007D16A1" w:rsidP="00334184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426"/>
        <w:contextualSpacing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приказа Министерства образования и науки Российской Федерации от 31 января 2012 г. № 69 «О внесении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от 5 марта 2004 г. № 1089»;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lastRenderedPageBreak/>
        <w:t>приказа Министерства образования и науки Российской Федерации от 18 июля 2002 г. № 2783 «Об утверждении Концепции профильного обучения на старшей ступени общего образования»;</w:t>
      </w:r>
    </w:p>
    <w:p w:rsidR="007D16A1" w:rsidRPr="00334184" w:rsidRDefault="007D16A1" w:rsidP="00334184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34184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 Российской Федерации от 31.03.2014г</w:t>
      </w:r>
      <w:r w:rsidRPr="0033418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34184">
        <w:rPr>
          <w:rFonts w:ascii="Times New Roman" w:hAnsi="Times New Roman" w:cs="Times New Roman"/>
          <w:sz w:val="28"/>
          <w:szCs w:val="28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7D16A1" w:rsidRPr="00334184" w:rsidRDefault="007D16A1" w:rsidP="00334184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426"/>
        <w:contextualSpacing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постановления Главного государственного санитарного врача Российской Федерации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№1, утвержденных постановлением Главного государственного санитарного врача Российской Федерации от 29 июня 2011 г. № 85);</w:t>
      </w:r>
    </w:p>
    <w:p w:rsidR="007D16A1" w:rsidRPr="00334184" w:rsidRDefault="007D16A1" w:rsidP="00334184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426"/>
        <w:contextualSpacing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письма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>письма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>письма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>письма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7D16A1" w:rsidRPr="00334184" w:rsidRDefault="007D16A1" w:rsidP="00334184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>письма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>письма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>письма Министерства образования Российской Федерации от 26 июня 2012г. №03-ПГ-МОН-10430 «Об изучении предмета Технология»;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>письма Министерства образования и науки Российской Федерации от 22 августа 2012г. №  08-250 «О введении учебного курса ОРКСЭ».</w:t>
      </w:r>
    </w:p>
    <w:p w:rsidR="007D16A1" w:rsidRPr="00334184" w:rsidRDefault="007D16A1" w:rsidP="00334184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Cs/>
          <w:strike/>
          <w:sz w:val="28"/>
          <w:szCs w:val="28"/>
        </w:rPr>
      </w:pPr>
    </w:p>
    <w:p w:rsidR="007D16A1" w:rsidRPr="00334184" w:rsidRDefault="007D16A1" w:rsidP="00334184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184">
        <w:rPr>
          <w:rFonts w:ascii="Times New Roman" w:hAnsi="Times New Roman" w:cs="Times New Roman"/>
          <w:sz w:val="28"/>
          <w:szCs w:val="28"/>
        </w:rPr>
        <w:t xml:space="preserve">Образовательным организациям, реализующим имеющие государственную аккредитацию образовательные программы начального общего, основного общего, среднего общего образования необходимо выбирать УМК из Федерального перечня учебной литературы, утвержденного приказом Министерства образования и науки </w:t>
      </w:r>
      <w:r w:rsidRPr="00334184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№ 253 от 31.03.2014г</w:t>
      </w:r>
      <w:r w:rsidRPr="00334184">
        <w:rPr>
          <w:rFonts w:ascii="Times New Roman" w:hAnsi="Times New Roman" w:cs="Times New Roman"/>
          <w:bCs/>
          <w:sz w:val="28"/>
          <w:szCs w:val="28"/>
        </w:rPr>
        <w:t>.</w:t>
      </w:r>
    </w:p>
    <w:p w:rsidR="007D16A1" w:rsidRPr="00334184" w:rsidRDefault="007D16A1" w:rsidP="00334184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184">
        <w:rPr>
          <w:rFonts w:ascii="Times New Roman" w:hAnsi="Times New Roman" w:cs="Times New Roman"/>
          <w:bCs/>
          <w:sz w:val="28"/>
          <w:szCs w:val="28"/>
        </w:rPr>
        <w:t xml:space="preserve"> Организации, осуществляющие образовательную деятельность по основным образовательным программам, вправе в течение пяти лет использовать в образовательной </w:t>
      </w:r>
      <w:proofErr w:type="gramStart"/>
      <w:r w:rsidRPr="00334184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334184">
        <w:rPr>
          <w:rFonts w:ascii="Times New Roman" w:hAnsi="Times New Roman" w:cs="Times New Roman"/>
          <w:bCs/>
          <w:sz w:val="28"/>
          <w:szCs w:val="28"/>
        </w:rPr>
        <w:t xml:space="preserve"> приобретенные до вступления в силу указанного выше приказа учебники из:</w:t>
      </w:r>
    </w:p>
    <w:p w:rsidR="007D16A1" w:rsidRPr="00334184" w:rsidRDefault="007D16A1" w:rsidP="00334184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184">
        <w:rPr>
          <w:rFonts w:ascii="Times New Roman" w:hAnsi="Times New Roman" w:cs="Times New Roman"/>
          <w:bCs/>
          <w:sz w:val="28"/>
          <w:szCs w:val="28"/>
        </w:rPr>
        <w:t xml:space="preserve"> федерального перечня учебников, рекомендованных </w:t>
      </w:r>
      <w:proofErr w:type="spellStart"/>
      <w:r w:rsidRPr="00334184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334184">
        <w:rPr>
          <w:rFonts w:ascii="Times New Roman" w:hAnsi="Times New Roman" w:cs="Times New Roman"/>
          <w:bCs/>
          <w:sz w:val="28"/>
          <w:szCs w:val="28"/>
        </w:rPr>
        <w:t xml:space="preserve"> РФ к использованию в образовательном процессе в общеобразовательных учреждениях на 2013/2014 учебный год;</w:t>
      </w:r>
    </w:p>
    <w:p w:rsidR="007D16A1" w:rsidRPr="00334184" w:rsidRDefault="007D16A1" w:rsidP="00334184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184">
        <w:rPr>
          <w:rFonts w:ascii="Times New Roman" w:hAnsi="Times New Roman" w:cs="Times New Roman"/>
          <w:bCs/>
          <w:sz w:val="28"/>
          <w:szCs w:val="28"/>
        </w:rPr>
        <w:t xml:space="preserve">федерального перечня учебников, допущенных </w:t>
      </w:r>
      <w:proofErr w:type="spellStart"/>
      <w:r w:rsidRPr="00334184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334184">
        <w:rPr>
          <w:rFonts w:ascii="Times New Roman" w:hAnsi="Times New Roman" w:cs="Times New Roman"/>
          <w:bCs/>
          <w:sz w:val="28"/>
          <w:szCs w:val="28"/>
        </w:rPr>
        <w:t xml:space="preserve"> РФ к использованию в образовательном процессе в общеобразовательных учреждениях на 2013/2014 учебный год.</w:t>
      </w:r>
    </w:p>
    <w:p w:rsidR="007D16A1" w:rsidRPr="00334184" w:rsidRDefault="007D16A1" w:rsidP="00334184">
      <w:pPr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proofErr w:type="gramStart"/>
      <w:r w:rsidRPr="00334184">
        <w:rPr>
          <w:sz w:val="28"/>
          <w:szCs w:val="28"/>
        </w:rPr>
        <w:t>В учебном плане определен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общего, основного общего и среднего общего образования, и учебное время, отводимое на их изучение по классам (годам) обучения, а также определено  количество учебных часов федерального компонента, регионального (национально-регионального) компонента, компонента образовательного учреждения, а также</w:t>
      </w:r>
      <w:proofErr w:type="gramEnd"/>
      <w:r w:rsidRPr="00334184">
        <w:rPr>
          <w:sz w:val="28"/>
          <w:szCs w:val="28"/>
        </w:rPr>
        <w:t xml:space="preserve"> части, формируемой участниками образовательной деятельности. </w:t>
      </w:r>
    </w:p>
    <w:p w:rsidR="007D16A1" w:rsidRPr="00334184" w:rsidRDefault="007D16A1" w:rsidP="00334184">
      <w:pPr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proofErr w:type="gramStart"/>
      <w:r w:rsidRPr="00334184">
        <w:rPr>
          <w:sz w:val="28"/>
          <w:szCs w:val="28"/>
        </w:rPr>
        <w:t>Часы компонента образовательного учреждения, части, формируемой участниками образовательной деятельности,  могут использоваться для углубленного изучения учебных предметов федерального компонента учебного плана, факультативов, дополнительных образовательных модулей, спецкурсов и практикумов, проведения индивидуальных и групповых занятий, для организации обучения по индивидуальным образовательным программам и самостоятельной работы обучающихся в лабораториях, библиотеках, музеях, на занятия проектной, исследовательской, экскурсионной и другими видами и формами учебной деятельности.</w:t>
      </w:r>
      <w:proofErr w:type="gramEnd"/>
    </w:p>
    <w:p w:rsidR="007D16A1" w:rsidRPr="00334184" w:rsidRDefault="007D16A1" w:rsidP="00334184">
      <w:pPr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proofErr w:type="gramStart"/>
      <w:r w:rsidRPr="00334184">
        <w:rPr>
          <w:sz w:val="28"/>
          <w:szCs w:val="28"/>
        </w:rPr>
        <w:t xml:space="preserve">В условиях перехода на ФГОС ООО актуально создание комплекса условий для проведения индивидуальных и групповых занятий, для организации обучения по индивидуальным образовательным программам и самостоятельной работы обучающихся в лабораториях, библиотеках, музеях, на занятия проектной, исследовательской, экскурсионной и другими видами и формами учебной деятельности наряду с широким освоением и применением </w:t>
      </w:r>
      <w:proofErr w:type="spellStart"/>
      <w:r w:rsidRPr="00334184">
        <w:rPr>
          <w:sz w:val="28"/>
          <w:szCs w:val="28"/>
        </w:rPr>
        <w:t>деятельностных</w:t>
      </w:r>
      <w:proofErr w:type="spellEnd"/>
      <w:r w:rsidRPr="00334184">
        <w:rPr>
          <w:sz w:val="28"/>
          <w:szCs w:val="28"/>
        </w:rPr>
        <w:t xml:space="preserve"> технологий и индивидуализации</w:t>
      </w:r>
      <w:r w:rsidRPr="00334184">
        <w:rPr>
          <w:color w:val="000000"/>
          <w:sz w:val="28"/>
          <w:szCs w:val="28"/>
        </w:rPr>
        <w:t>.</w:t>
      </w:r>
      <w:proofErr w:type="gramEnd"/>
    </w:p>
    <w:p w:rsidR="007D16A1" w:rsidRPr="00334184" w:rsidRDefault="007D16A1" w:rsidP="00334184">
      <w:pPr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b/>
          <w:sz w:val="28"/>
          <w:szCs w:val="28"/>
        </w:rPr>
        <w:t>Региональный (национально-региональный) компонент</w:t>
      </w:r>
      <w:r w:rsidRPr="00334184">
        <w:rPr>
          <w:sz w:val="28"/>
          <w:szCs w:val="28"/>
        </w:rPr>
        <w:t xml:space="preserve"> учебного плана предполагает изучение следующих учебных предметов: «Осетинский язык», «Осетинская литература», «История Осетии», «География Осетии», «Традиционная культура осетин». Учебные предметы регионального (национально-регионального)</w:t>
      </w:r>
      <w:r w:rsidRPr="00334184">
        <w:rPr>
          <w:b/>
          <w:sz w:val="28"/>
          <w:szCs w:val="28"/>
        </w:rPr>
        <w:t xml:space="preserve"> </w:t>
      </w:r>
      <w:r w:rsidRPr="00334184">
        <w:rPr>
          <w:sz w:val="28"/>
          <w:szCs w:val="28"/>
        </w:rPr>
        <w:t xml:space="preserve">компонента направлены на реализацию: </w:t>
      </w:r>
    </w:p>
    <w:p w:rsidR="007D16A1" w:rsidRPr="00334184" w:rsidRDefault="007D16A1" w:rsidP="00334184">
      <w:pPr>
        <w:numPr>
          <w:ilvl w:val="0"/>
          <w:numId w:val="13"/>
        </w:numPr>
        <w:spacing w:line="276" w:lineRule="auto"/>
        <w:ind w:left="0"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lastRenderedPageBreak/>
        <w:t xml:space="preserve">программы «Осетинский язык и Осетинская литература для 1-11 классов»,  утвержденной Министерством общего и профессионального образования Республики Северная Осетия – Алания в 2005 г.; </w:t>
      </w:r>
    </w:p>
    <w:p w:rsidR="007D16A1" w:rsidRPr="00334184" w:rsidRDefault="007D16A1" w:rsidP="00334184">
      <w:pPr>
        <w:numPr>
          <w:ilvl w:val="0"/>
          <w:numId w:val="13"/>
        </w:numPr>
        <w:spacing w:line="276" w:lineRule="auto"/>
        <w:ind w:left="0"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программы «Осетинский язык для 1-11 классов», утвержденной Министерством общего и профессионального образования Республики Северная Осетия – Алания в 2012 г.;  </w:t>
      </w:r>
    </w:p>
    <w:p w:rsidR="007D16A1" w:rsidRPr="00334184" w:rsidRDefault="007D16A1" w:rsidP="00334184">
      <w:pPr>
        <w:numPr>
          <w:ilvl w:val="0"/>
          <w:numId w:val="13"/>
        </w:numPr>
        <w:tabs>
          <w:tab w:val="left" w:pos="709"/>
        </w:tabs>
        <w:spacing w:line="276" w:lineRule="auto"/>
        <w:ind w:left="0" w:firstLine="426"/>
        <w:contextualSpacing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программы «История Осетии», утверждённой Министерством образования и науки Республики Северная Осетия - Алания в 2006 г.; </w:t>
      </w:r>
    </w:p>
    <w:p w:rsidR="007D16A1" w:rsidRPr="00334184" w:rsidRDefault="007D16A1" w:rsidP="00334184">
      <w:pPr>
        <w:numPr>
          <w:ilvl w:val="0"/>
          <w:numId w:val="13"/>
        </w:numPr>
        <w:spacing w:line="276" w:lineRule="auto"/>
        <w:ind w:left="0" w:firstLine="426"/>
        <w:contextualSpacing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программы «Осетинский язык как второй», утвержденной Министерством образования и науки Республики Северная Осетия - Алания в 2009 г.;</w:t>
      </w:r>
    </w:p>
    <w:p w:rsidR="007D16A1" w:rsidRPr="00334184" w:rsidRDefault="007D16A1" w:rsidP="00334184">
      <w:pPr>
        <w:numPr>
          <w:ilvl w:val="0"/>
          <w:numId w:val="13"/>
        </w:numPr>
        <w:tabs>
          <w:tab w:val="left" w:pos="709"/>
        </w:tabs>
        <w:spacing w:line="276" w:lineRule="auto"/>
        <w:ind w:left="0" w:firstLine="426"/>
        <w:contextualSpacing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программы «Традиционная культура осетин», утвержденной Министерством образования и науки Республики Северная Осетия – Алания в 2012 г. </w:t>
      </w:r>
    </w:p>
    <w:p w:rsidR="007D16A1" w:rsidRPr="00334184" w:rsidRDefault="007D16A1" w:rsidP="00334184">
      <w:pPr>
        <w:numPr>
          <w:ilvl w:val="0"/>
          <w:numId w:val="13"/>
        </w:numPr>
        <w:tabs>
          <w:tab w:val="left" w:pos="709"/>
        </w:tabs>
        <w:spacing w:line="276" w:lineRule="auto"/>
        <w:ind w:left="0"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 xml:space="preserve">программы «География Республики Северная Осетия» для 8-9 классов общеобразовательных школ. </w:t>
      </w:r>
    </w:p>
    <w:p w:rsidR="007D16A1" w:rsidRPr="00334184" w:rsidRDefault="007D16A1" w:rsidP="00334184">
      <w:pPr>
        <w:tabs>
          <w:tab w:val="left" w:pos="1134"/>
        </w:tabs>
        <w:spacing w:line="276" w:lineRule="auto"/>
        <w:ind w:firstLine="426"/>
        <w:contextualSpacing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t xml:space="preserve">При проведении занятий по осетинскому языку </w:t>
      </w:r>
      <w:r w:rsidRPr="00334184">
        <w:rPr>
          <w:b/>
          <w:sz w:val="28"/>
          <w:szCs w:val="28"/>
        </w:rPr>
        <w:t>необходимо</w:t>
      </w:r>
      <w:r w:rsidRPr="00334184">
        <w:rPr>
          <w:sz w:val="28"/>
          <w:szCs w:val="28"/>
        </w:rPr>
        <w:t xml:space="preserve"> осуществлять деление классов на группы с учетом уровня владения обучающихся осетинским языком: на группы учащихся, владеющих осетинским языком, и группы учащихся, не владеющих осетинским языком. </w:t>
      </w:r>
    </w:p>
    <w:p w:rsidR="007D16A1" w:rsidRPr="00334184" w:rsidRDefault="00BD6F0E" w:rsidP="00334184">
      <w:pPr>
        <w:widowControl w:val="0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недельная нагрузка  равномерно распределили </w:t>
      </w:r>
      <w:r w:rsidR="007D16A1" w:rsidRPr="00334184">
        <w:rPr>
          <w:sz w:val="28"/>
          <w:szCs w:val="28"/>
        </w:rPr>
        <w:t xml:space="preserve"> в течение учебной недели, при этом объем максимальной допустим</w:t>
      </w:r>
      <w:r>
        <w:rPr>
          <w:sz w:val="28"/>
          <w:szCs w:val="28"/>
        </w:rPr>
        <w:t>ой нагрузки в течение дня</w:t>
      </w:r>
      <w:r w:rsidR="007D16A1" w:rsidRPr="00334184">
        <w:rPr>
          <w:sz w:val="28"/>
          <w:szCs w:val="28"/>
        </w:rPr>
        <w:t xml:space="preserve"> сост</w:t>
      </w:r>
      <w:r>
        <w:rPr>
          <w:sz w:val="28"/>
          <w:szCs w:val="28"/>
        </w:rPr>
        <w:t>авляет</w:t>
      </w:r>
      <w:r w:rsidR="007D16A1" w:rsidRPr="00334184">
        <w:rPr>
          <w:sz w:val="28"/>
          <w:szCs w:val="28"/>
        </w:rPr>
        <w:t>:</w:t>
      </w:r>
    </w:p>
    <w:p w:rsidR="007D16A1" w:rsidRPr="00334184" w:rsidRDefault="007D16A1" w:rsidP="00334184">
      <w:pPr>
        <w:widowControl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для обучающихся 1-х классов - </w:t>
      </w:r>
      <w:r w:rsidR="00BD6F0E">
        <w:rPr>
          <w:sz w:val="28"/>
          <w:szCs w:val="28"/>
        </w:rPr>
        <w:t>4 урока и 1 день в неделю –</w:t>
      </w:r>
      <w:r w:rsidRPr="00334184">
        <w:rPr>
          <w:sz w:val="28"/>
          <w:szCs w:val="28"/>
        </w:rPr>
        <w:t xml:space="preserve"> 5 уроков, за счет урока физической культуры;</w:t>
      </w:r>
    </w:p>
    <w:p w:rsidR="007D16A1" w:rsidRPr="00334184" w:rsidRDefault="007D16A1" w:rsidP="00334184">
      <w:pPr>
        <w:widowControl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для обучающихся 2-4 классов – не более 5 уроков, и один раз в неделю 6 уроков за счет урока физической культуры при 6-ти дневной учебной неделе;</w:t>
      </w:r>
    </w:p>
    <w:p w:rsidR="007D16A1" w:rsidRPr="00334184" w:rsidRDefault="007D16A1" w:rsidP="00334184">
      <w:pPr>
        <w:widowControl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для обучающихся  5-6 классов – не более 6 уроков;</w:t>
      </w:r>
    </w:p>
    <w:p w:rsidR="007D16A1" w:rsidRPr="00334184" w:rsidRDefault="007D16A1" w:rsidP="00334184">
      <w:pPr>
        <w:widowControl w:val="0"/>
        <w:spacing w:line="276" w:lineRule="auto"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      для обучающихся  7-11 классов - не более 7 уроков.</w:t>
      </w:r>
    </w:p>
    <w:p w:rsidR="007D16A1" w:rsidRPr="00334184" w:rsidRDefault="007D16A1" w:rsidP="00334184">
      <w:pPr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 Продолжительность урока (академический час) во 2-1</w:t>
      </w:r>
      <w:r w:rsidR="00BD6F0E">
        <w:rPr>
          <w:sz w:val="28"/>
          <w:szCs w:val="28"/>
        </w:rPr>
        <w:t>1 классах равна 40</w:t>
      </w:r>
      <w:r w:rsidRPr="00334184">
        <w:rPr>
          <w:sz w:val="28"/>
          <w:szCs w:val="28"/>
        </w:rPr>
        <w:t xml:space="preserve"> минут.</w:t>
      </w:r>
    </w:p>
    <w:p w:rsidR="007D16A1" w:rsidRPr="00334184" w:rsidRDefault="007D16A1" w:rsidP="00334184">
      <w:pPr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 Обучение в 1-м классе осуществляется с соблюдением следующих дополнительных требований:</w:t>
      </w:r>
    </w:p>
    <w:p w:rsidR="007D16A1" w:rsidRPr="00334184" w:rsidRDefault="007D16A1" w:rsidP="00334184">
      <w:pPr>
        <w:widowControl w:val="0"/>
        <w:tabs>
          <w:tab w:val="left" w:pos="284"/>
        </w:tabs>
        <w:suppressAutoHyphens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7D16A1" w:rsidRPr="00334184" w:rsidRDefault="007D16A1" w:rsidP="00334184">
      <w:pPr>
        <w:widowControl w:val="0"/>
        <w:tabs>
          <w:tab w:val="left" w:pos="851"/>
        </w:tabs>
        <w:suppressAutoHyphens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использование «ступенчатого» режима обучения в первом полугодии (в сентябре, октябре по 3 урока в день по 35 минут каждый, в ноябре-декабре по 4 урока по 35 минут каждый;</w:t>
      </w:r>
      <w:r w:rsidR="00BD6F0E">
        <w:rPr>
          <w:sz w:val="28"/>
          <w:szCs w:val="28"/>
        </w:rPr>
        <w:t xml:space="preserve"> январь – май – по 4 урока по 40</w:t>
      </w:r>
      <w:r w:rsidRPr="00334184">
        <w:rPr>
          <w:sz w:val="28"/>
          <w:szCs w:val="28"/>
        </w:rPr>
        <w:t xml:space="preserve"> минут каждый);</w:t>
      </w:r>
    </w:p>
    <w:p w:rsidR="007D16A1" w:rsidRPr="00334184" w:rsidRDefault="007D16A1" w:rsidP="00334184">
      <w:pPr>
        <w:widowControl w:val="0"/>
        <w:tabs>
          <w:tab w:val="left" w:pos="284"/>
        </w:tabs>
        <w:suppressAutoHyphens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рекомендуется организация в середине учебного дня динамической паузы продолжительностью не менее 40 минут;</w:t>
      </w:r>
    </w:p>
    <w:p w:rsidR="007D16A1" w:rsidRPr="00334184" w:rsidRDefault="007D16A1" w:rsidP="00334184">
      <w:pPr>
        <w:widowControl w:val="0"/>
        <w:tabs>
          <w:tab w:val="left" w:pos="284"/>
        </w:tabs>
        <w:suppressAutoHyphens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обучение проводится без балльного оценивания знаний обучающихся и домашних заданий;</w:t>
      </w:r>
    </w:p>
    <w:p w:rsidR="007D16A1" w:rsidRPr="00334184" w:rsidRDefault="007D16A1" w:rsidP="00334184">
      <w:pPr>
        <w:widowControl w:val="0"/>
        <w:tabs>
          <w:tab w:val="left" w:pos="284"/>
        </w:tabs>
        <w:suppressAutoHyphens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дополнительные недельные каникулы в середине третьей четверти при традиционном режиме обучения. (СанПиН 2.4.2.2821-10, п. 10.10).</w:t>
      </w:r>
    </w:p>
    <w:p w:rsidR="007D16A1" w:rsidRPr="00BD6F0E" w:rsidRDefault="007D16A1" w:rsidP="00BD6F0E">
      <w:pPr>
        <w:tabs>
          <w:tab w:val="left" w:pos="993"/>
          <w:tab w:val="left" w:pos="1134"/>
        </w:tabs>
        <w:spacing w:line="276" w:lineRule="auto"/>
        <w:ind w:firstLine="426"/>
        <w:jc w:val="both"/>
        <w:outlineLvl w:val="0"/>
        <w:rPr>
          <w:sz w:val="28"/>
          <w:szCs w:val="28"/>
        </w:rPr>
      </w:pPr>
      <w:r w:rsidRPr="00334184">
        <w:rPr>
          <w:sz w:val="28"/>
          <w:szCs w:val="28"/>
        </w:rPr>
        <w:lastRenderedPageBreak/>
        <w:t>Режим работы по пятидневной или шестидневной учебной неделе определяется образовательной организацией самостоятельно. При этом учебный план образовательных организаций с углубленным изучением отдельных предметов предполагает его реализацию в условиях шестидневной учебной недели.</w:t>
      </w:r>
    </w:p>
    <w:p w:rsidR="005E7C14" w:rsidRPr="00334184" w:rsidRDefault="005E7C14" w:rsidP="00334184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3C79AD" w:rsidRPr="00334184" w:rsidRDefault="00334184" w:rsidP="00334184">
      <w:pPr>
        <w:spacing w:line="276" w:lineRule="auto"/>
        <w:ind w:left="36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Pr="00C627A7">
        <w:rPr>
          <w:b/>
          <w:sz w:val="28"/>
          <w:szCs w:val="28"/>
        </w:rPr>
        <w:t>.</w:t>
      </w:r>
      <w:r w:rsidR="003C79AD" w:rsidRPr="00334184">
        <w:rPr>
          <w:b/>
          <w:sz w:val="28"/>
          <w:szCs w:val="28"/>
        </w:rPr>
        <w:t>Начальное общее образование.</w:t>
      </w:r>
      <w:proofErr w:type="gramEnd"/>
    </w:p>
    <w:p w:rsidR="007D16A1" w:rsidRPr="00642F46" w:rsidRDefault="007D16A1" w:rsidP="0061719A">
      <w:pPr>
        <w:ind w:left="360"/>
        <w:jc w:val="center"/>
        <w:rPr>
          <w:b/>
          <w:sz w:val="28"/>
          <w:szCs w:val="28"/>
        </w:rPr>
      </w:pPr>
    </w:p>
    <w:p w:rsidR="0090072A" w:rsidRPr="00642F46" w:rsidRDefault="0090072A" w:rsidP="0061719A">
      <w:pPr>
        <w:ind w:left="360"/>
        <w:jc w:val="center"/>
        <w:rPr>
          <w:b/>
          <w:sz w:val="28"/>
          <w:szCs w:val="28"/>
        </w:rPr>
      </w:pPr>
    </w:p>
    <w:p w:rsidR="00304452" w:rsidRPr="00642F46" w:rsidRDefault="003E0291" w:rsidP="00304452">
      <w:pPr>
        <w:rPr>
          <w:sz w:val="28"/>
          <w:szCs w:val="28"/>
        </w:rPr>
      </w:pPr>
      <w:r w:rsidRPr="00642F46">
        <w:rPr>
          <w:sz w:val="28"/>
          <w:szCs w:val="28"/>
          <w:lang w:eastAsia="ar-SA"/>
        </w:rPr>
        <w:t xml:space="preserve">            Рабочий учебный (образовательный) план начальной школы составлен на основе Федерального государственного образовательного стандарта  начального  общего образования, </w:t>
      </w:r>
      <w:r w:rsidRPr="00642F46">
        <w:rPr>
          <w:sz w:val="28"/>
          <w:szCs w:val="28"/>
        </w:rPr>
        <w:t>Примерного базисного учебного плана для образовательных учреждений Республики Северная Осетия – Алания, реализующих программы общего образования, на 201</w:t>
      </w:r>
      <w:r w:rsidR="00BD6F0E">
        <w:rPr>
          <w:sz w:val="28"/>
          <w:szCs w:val="28"/>
        </w:rPr>
        <w:t>5</w:t>
      </w:r>
      <w:r w:rsidRPr="00642F46">
        <w:rPr>
          <w:sz w:val="28"/>
          <w:szCs w:val="28"/>
        </w:rPr>
        <w:t>/201</w:t>
      </w:r>
      <w:r w:rsidR="00BD6F0E">
        <w:rPr>
          <w:sz w:val="28"/>
          <w:szCs w:val="28"/>
        </w:rPr>
        <w:t>6</w:t>
      </w:r>
      <w:r w:rsidRPr="00642F46">
        <w:rPr>
          <w:sz w:val="28"/>
          <w:szCs w:val="28"/>
        </w:rPr>
        <w:t xml:space="preserve"> учебный год, ООП НОО школы.</w:t>
      </w:r>
      <w:r w:rsidR="00304452" w:rsidRPr="00642F46">
        <w:rPr>
          <w:sz w:val="28"/>
          <w:szCs w:val="28"/>
        </w:rPr>
        <w:t xml:space="preserve"> </w:t>
      </w:r>
    </w:p>
    <w:p w:rsidR="00304452" w:rsidRPr="00642F46" w:rsidRDefault="000B217C" w:rsidP="00BD20E0">
      <w:pPr>
        <w:widowControl w:val="0"/>
        <w:ind w:firstLine="426"/>
        <w:jc w:val="both"/>
        <w:rPr>
          <w:sz w:val="28"/>
          <w:szCs w:val="28"/>
        </w:rPr>
      </w:pPr>
      <w:r w:rsidRPr="00642F46">
        <w:rPr>
          <w:sz w:val="28"/>
          <w:szCs w:val="28"/>
        </w:rPr>
        <w:t xml:space="preserve">Учебный план для 1 - </w:t>
      </w:r>
      <w:r w:rsidR="000D5E67" w:rsidRPr="00642F46">
        <w:rPr>
          <w:sz w:val="28"/>
          <w:szCs w:val="28"/>
        </w:rPr>
        <w:t>4</w:t>
      </w:r>
      <w:r w:rsidRPr="00642F46">
        <w:rPr>
          <w:sz w:val="28"/>
          <w:szCs w:val="28"/>
        </w:rPr>
        <w:t>классов ориентирован на 4-летний нормативный срок освоения образовательных программ начального общего образования.</w:t>
      </w:r>
      <w:r w:rsidRPr="005E7C14">
        <w:rPr>
          <w:sz w:val="28"/>
          <w:szCs w:val="28"/>
        </w:rPr>
        <w:t xml:space="preserve"> </w:t>
      </w:r>
    </w:p>
    <w:p w:rsidR="003E0291" w:rsidRPr="00642F46" w:rsidRDefault="00304452" w:rsidP="000B217C">
      <w:pPr>
        <w:ind w:firstLine="709"/>
        <w:rPr>
          <w:sz w:val="28"/>
          <w:szCs w:val="28"/>
        </w:rPr>
      </w:pPr>
      <w:r w:rsidRPr="00642F46">
        <w:rPr>
          <w:sz w:val="28"/>
          <w:szCs w:val="28"/>
        </w:rPr>
        <w:t>1-</w:t>
      </w:r>
      <w:r w:rsidR="000D5E67" w:rsidRPr="00642F46">
        <w:rPr>
          <w:sz w:val="28"/>
          <w:szCs w:val="28"/>
        </w:rPr>
        <w:t>4</w:t>
      </w:r>
      <w:r w:rsidRPr="00642F46">
        <w:rPr>
          <w:sz w:val="28"/>
          <w:szCs w:val="28"/>
        </w:rPr>
        <w:t xml:space="preserve"> классы работают по программе «</w:t>
      </w:r>
      <w:r w:rsidR="00F4562C" w:rsidRPr="00642F46">
        <w:rPr>
          <w:sz w:val="28"/>
          <w:szCs w:val="28"/>
        </w:rPr>
        <w:t>Школа России</w:t>
      </w:r>
      <w:r w:rsidRPr="00642F46">
        <w:rPr>
          <w:sz w:val="28"/>
          <w:szCs w:val="28"/>
        </w:rPr>
        <w:t>».</w:t>
      </w:r>
    </w:p>
    <w:p w:rsidR="003E0291" w:rsidRPr="00642F46" w:rsidRDefault="003E0291" w:rsidP="003E029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42F46">
        <w:rPr>
          <w:sz w:val="28"/>
          <w:szCs w:val="28"/>
        </w:rPr>
        <w:t>Основная образовательная программа начального общего образования в 1, 2, 3</w:t>
      </w:r>
      <w:r w:rsidR="000D5E67" w:rsidRPr="00642F46">
        <w:rPr>
          <w:sz w:val="28"/>
          <w:szCs w:val="28"/>
        </w:rPr>
        <w:t>,4</w:t>
      </w:r>
      <w:r w:rsidRPr="00642F46">
        <w:rPr>
          <w:sz w:val="28"/>
          <w:szCs w:val="28"/>
        </w:rPr>
        <w:t xml:space="preserve"> классах реализуется через учебный план и внеурочную деятельность.</w:t>
      </w:r>
    </w:p>
    <w:p w:rsidR="00642F46" w:rsidRPr="00642F46" w:rsidRDefault="003E0291" w:rsidP="005E7C14">
      <w:pPr>
        <w:pStyle w:val="a5"/>
        <w:tabs>
          <w:tab w:val="left" w:pos="993"/>
          <w:tab w:val="left" w:pos="1134"/>
        </w:tabs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642F46">
        <w:rPr>
          <w:rFonts w:ascii="Times New Roman" w:hAnsi="Times New Roman"/>
          <w:sz w:val="28"/>
          <w:szCs w:val="28"/>
          <w:lang w:eastAsia="ru-RU"/>
        </w:rPr>
        <w:t>Организация занятий по направлениям раздела «Внеурочная деятельность» является неотъемлемой частью образовательного процесса в образовательном учреждении.</w:t>
      </w:r>
      <w:r w:rsidR="000B217C" w:rsidRPr="00642F46">
        <w:rPr>
          <w:rFonts w:ascii="Times New Roman" w:hAnsi="Times New Roman"/>
          <w:sz w:val="28"/>
          <w:szCs w:val="28"/>
        </w:rPr>
        <w:t xml:space="preserve"> Время, отведенное на внеурочную деятельность, не учитывается при определении максимально допустимой нагрузки.  В соответствии с требованиями стандарта внеурочная деятельность организуется по направлениям развития личности (духовно-нравственное, социальное, общеинтеллектуальное, общекультурное, спортивно-оздоровительное)</w:t>
      </w:r>
    </w:p>
    <w:p w:rsidR="00522C8B" w:rsidRDefault="00B37555" w:rsidP="005E7C14">
      <w:pPr>
        <w:spacing w:line="360" w:lineRule="auto"/>
        <w:ind w:firstLine="720"/>
        <w:jc w:val="both"/>
        <w:rPr>
          <w:sz w:val="28"/>
          <w:szCs w:val="28"/>
        </w:rPr>
      </w:pPr>
      <w:r w:rsidRPr="00642F46">
        <w:rPr>
          <w:sz w:val="28"/>
          <w:szCs w:val="28"/>
        </w:rPr>
        <w:t xml:space="preserve">Национально – региональный компонент в учебном плане учтен полностью. </w:t>
      </w:r>
    </w:p>
    <w:p w:rsidR="005E7C14" w:rsidRDefault="00B37555" w:rsidP="005E7C14">
      <w:pPr>
        <w:spacing w:line="360" w:lineRule="auto"/>
        <w:rPr>
          <w:b/>
          <w:sz w:val="28"/>
          <w:szCs w:val="28"/>
        </w:rPr>
      </w:pPr>
      <w:r w:rsidRPr="00642F46">
        <w:rPr>
          <w:sz w:val="28"/>
          <w:szCs w:val="28"/>
        </w:rPr>
        <w:t xml:space="preserve"> </w:t>
      </w:r>
      <w:r w:rsidRPr="005E7C14">
        <w:rPr>
          <w:b/>
          <w:sz w:val="28"/>
          <w:szCs w:val="28"/>
        </w:rPr>
        <w:t>На осетинский язы</w:t>
      </w:r>
      <w:r w:rsidR="00BD20E0">
        <w:rPr>
          <w:b/>
          <w:sz w:val="28"/>
          <w:szCs w:val="28"/>
        </w:rPr>
        <w:t xml:space="preserve">к и осетинскую литературу в 1, </w:t>
      </w:r>
      <w:r w:rsidRPr="005E7C14">
        <w:rPr>
          <w:b/>
          <w:sz w:val="28"/>
          <w:szCs w:val="28"/>
        </w:rPr>
        <w:t>2 ,3</w:t>
      </w:r>
      <w:r w:rsidR="000D5E67" w:rsidRPr="005E7C14">
        <w:rPr>
          <w:b/>
          <w:sz w:val="28"/>
          <w:szCs w:val="28"/>
        </w:rPr>
        <w:t>,4</w:t>
      </w:r>
      <w:r w:rsidRPr="005E7C14">
        <w:rPr>
          <w:b/>
          <w:sz w:val="28"/>
          <w:szCs w:val="28"/>
        </w:rPr>
        <w:t xml:space="preserve"> классе отведен</w:t>
      </w:r>
      <w:r w:rsidR="00CD487D" w:rsidRPr="005E7C14">
        <w:rPr>
          <w:b/>
          <w:sz w:val="28"/>
          <w:szCs w:val="28"/>
        </w:rPr>
        <w:t>о</w:t>
      </w:r>
      <w:r w:rsidRPr="005E7C14">
        <w:rPr>
          <w:b/>
          <w:sz w:val="28"/>
          <w:szCs w:val="28"/>
        </w:rPr>
        <w:t xml:space="preserve"> </w:t>
      </w:r>
    </w:p>
    <w:p w:rsidR="00B37555" w:rsidRPr="00FF6E66" w:rsidRDefault="005E7C14" w:rsidP="005E7C14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B37555" w:rsidRPr="005E7C14">
        <w:rPr>
          <w:b/>
          <w:sz w:val="28"/>
          <w:szCs w:val="28"/>
        </w:rPr>
        <w:t>часа</w:t>
      </w:r>
      <w:r w:rsidRPr="005E7C1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Pr="005E7C14">
        <w:rPr>
          <w:b/>
          <w:sz w:val="28"/>
          <w:szCs w:val="28"/>
        </w:rPr>
        <w:t>К</w:t>
      </w:r>
      <w:r w:rsidR="00B37555" w:rsidRPr="005E7C14">
        <w:rPr>
          <w:b/>
          <w:sz w:val="28"/>
          <w:szCs w:val="28"/>
        </w:rPr>
        <w:t xml:space="preserve"> </w:t>
      </w:r>
      <w:r w:rsidR="00117BC5" w:rsidRPr="005E7C14">
        <w:rPr>
          <w:b/>
          <w:sz w:val="28"/>
          <w:szCs w:val="28"/>
        </w:rPr>
        <w:t>обязательному количеству часов  во   2 и 3 классах  добавлено по одному часу из</w:t>
      </w:r>
      <w:r w:rsidR="00863244" w:rsidRPr="005E7C14">
        <w:rPr>
          <w:b/>
          <w:sz w:val="28"/>
          <w:szCs w:val="28"/>
        </w:rPr>
        <w:t xml:space="preserve"> части</w:t>
      </w:r>
      <w:r w:rsidR="00522C8B" w:rsidRPr="005E7C14">
        <w:rPr>
          <w:b/>
          <w:sz w:val="28"/>
          <w:szCs w:val="28"/>
        </w:rPr>
        <w:t>,</w:t>
      </w:r>
      <w:r w:rsidR="00564128" w:rsidRPr="005E7C14">
        <w:rPr>
          <w:b/>
          <w:sz w:val="28"/>
          <w:szCs w:val="28"/>
        </w:rPr>
        <w:t xml:space="preserve"> </w:t>
      </w:r>
      <w:r w:rsidRPr="005E7C14">
        <w:rPr>
          <w:b/>
          <w:sz w:val="28"/>
          <w:szCs w:val="28"/>
        </w:rPr>
        <w:t xml:space="preserve"> формируемой </w:t>
      </w:r>
      <w:r w:rsidR="00863244" w:rsidRPr="005E7C14">
        <w:rPr>
          <w:b/>
          <w:sz w:val="28"/>
          <w:szCs w:val="28"/>
        </w:rPr>
        <w:t xml:space="preserve"> участниками  образовательного процесса</w:t>
      </w:r>
      <w:r w:rsidR="00117BC5" w:rsidRPr="005E7C14">
        <w:rPr>
          <w:b/>
          <w:sz w:val="28"/>
          <w:szCs w:val="28"/>
        </w:rPr>
        <w:t>.</w:t>
      </w:r>
      <w:r w:rsidR="00117BC5" w:rsidRPr="00642F46">
        <w:rPr>
          <w:sz w:val="28"/>
          <w:szCs w:val="28"/>
        </w:rPr>
        <w:t xml:space="preserve"> </w:t>
      </w:r>
      <w:r w:rsidR="004B5A88" w:rsidRPr="00642F46">
        <w:rPr>
          <w:sz w:val="28"/>
          <w:szCs w:val="28"/>
        </w:rPr>
        <w:t>Ч</w:t>
      </w:r>
      <w:r w:rsidR="00B37555" w:rsidRPr="00642F46">
        <w:rPr>
          <w:sz w:val="28"/>
          <w:szCs w:val="28"/>
        </w:rPr>
        <w:t>асы распределены в расписании и ведутся в первой половине дня</w:t>
      </w:r>
      <w:r w:rsidR="0090072A" w:rsidRPr="00642F46">
        <w:rPr>
          <w:sz w:val="28"/>
          <w:szCs w:val="28"/>
        </w:rPr>
        <w:t>.</w:t>
      </w:r>
      <w:r w:rsidR="004B5A88" w:rsidRPr="00642F46">
        <w:rPr>
          <w:sz w:val="28"/>
          <w:szCs w:val="28"/>
        </w:rPr>
        <w:t xml:space="preserve"> </w:t>
      </w:r>
      <w:r w:rsidR="0090072A" w:rsidRPr="00642F46">
        <w:rPr>
          <w:sz w:val="28"/>
          <w:szCs w:val="28"/>
        </w:rPr>
        <w:t>Д</w:t>
      </w:r>
      <w:r w:rsidR="004B5A88" w:rsidRPr="00642F46">
        <w:rPr>
          <w:sz w:val="28"/>
          <w:szCs w:val="28"/>
        </w:rPr>
        <w:t>ополнительны</w:t>
      </w:r>
      <w:r w:rsidR="000D5E67" w:rsidRPr="00642F46">
        <w:rPr>
          <w:sz w:val="28"/>
          <w:szCs w:val="28"/>
        </w:rPr>
        <w:t>е</w:t>
      </w:r>
      <w:r w:rsidR="00B37555" w:rsidRPr="00642F46">
        <w:rPr>
          <w:sz w:val="28"/>
          <w:szCs w:val="28"/>
        </w:rPr>
        <w:t xml:space="preserve"> </w:t>
      </w:r>
      <w:r w:rsidR="004B5A88" w:rsidRPr="00642F46">
        <w:rPr>
          <w:sz w:val="28"/>
          <w:szCs w:val="28"/>
        </w:rPr>
        <w:t xml:space="preserve"> час</w:t>
      </w:r>
      <w:r w:rsidR="000D5E67" w:rsidRPr="00642F46">
        <w:rPr>
          <w:sz w:val="28"/>
          <w:szCs w:val="28"/>
        </w:rPr>
        <w:t>ы</w:t>
      </w:r>
      <w:r w:rsidR="00564128">
        <w:rPr>
          <w:sz w:val="28"/>
          <w:szCs w:val="28"/>
        </w:rPr>
        <w:t xml:space="preserve"> </w:t>
      </w:r>
      <w:r w:rsidR="00B37555" w:rsidRPr="00642F46">
        <w:rPr>
          <w:sz w:val="28"/>
          <w:szCs w:val="28"/>
        </w:rPr>
        <w:t>(</w:t>
      </w:r>
      <w:r w:rsidR="004B5A88" w:rsidRPr="00642F46">
        <w:rPr>
          <w:sz w:val="28"/>
          <w:szCs w:val="28"/>
        </w:rPr>
        <w:t>д</w:t>
      </w:r>
      <w:r w:rsidR="00B37555" w:rsidRPr="00642F46">
        <w:rPr>
          <w:sz w:val="28"/>
          <w:szCs w:val="28"/>
        </w:rPr>
        <w:t>ля развития осетинской разговорной речи, повышения интереса к родному языку и для других образовательных целей) вед</w:t>
      </w:r>
      <w:r w:rsidR="000D5E67" w:rsidRPr="00642F46">
        <w:rPr>
          <w:sz w:val="28"/>
          <w:szCs w:val="28"/>
        </w:rPr>
        <w:t>у</w:t>
      </w:r>
      <w:r w:rsidR="00B37555" w:rsidRPr="00642F46">
        <w:rPr>
          <w:sz w:val="28"/>
          <w:szCs w:val="28"/>
        </w:rPr>
        <w:t>тся</w:t>
      </w:r>
      <w:r w:rsidR="00117BC5" w:rsidRPr="00642F46">
        <w:rPr>
          <w:sz w:val="28"/>
          <w:szCs w:val="28"/>
        </w:rPr>
        <w:t xml:space="preserve"> в 1, 2</w:t>
      </w:r>
      <w:r w:rsidR="00011723" w:rsidRPr="00642F46">
        <w:rPr>
          <w:sz w:val="28"/>
          <w:szCs w:val="28"/>
        </w:rPr>
        <w:t xml:space="preserve"> </w:t>
      </w:r>
      <w:r w:rsidR="000D5E67" w:rsidRPr="00642F46">
        <w:rPr>
          <w:sz w:val="28"/>
          <w:szCs w:val="28"/>
        </w:rPr>
        <w:t xml:space="preserve">,3, 4 </w:t>
      </w:r>
      <w:r w:rsidR="00CD487D" w:rsidRPr="00642F46">
        <w:rPr>
          <w:sz w:val="28"/>
          <w:szCs w:val="28"/>
        </w:rPr>
        <w:t>к</w:t>
      </w:r>
      <w:r w:rsidR="00117BC5" w:rsidRPr="00642F46">
        <w:rPr>
          <w:sz w:val="28"/>
          <w:szCs w:val="28"/>
        </w:rPr>
        <w:t>ласс</w:t>
      </w:r>
      <w:r w:rsidR="000D5E67" w:rsidRPr="00642F46">
        <w:rPr>
          <w:sz w:val="28"/>
          <w:szCs w:val="28"/>
        </w:rPr>
        <w:t>ах</w:t>
      </w:r>
      <w:r w:rsidR="00B37555" w:rsidRPr="00642F46">
        <w:rPr>
          <w:sz w:val="28"/>
          <w:szCs w:val="28"/>
        </w:rPr>
        <w:t xml:space="preserve"> в рамках внеурочной деятельности (по ФГОС) во второй половине дня. </w:t>
      </w:r>
    </w:p>
    <w:p w:rsidR="00EF2617" w:rsidRPr="005E7C14" w:rsidRDefault="005E7C14" w:rsidP="00BD6F0E">
      <w:pPr>
        <w:spacing w:line="360" w:lineRule="auto"/>
        <w:ind w:firstLine="426"/>
        <w:jc w:val="both"/>
        <w:rPr>
          <w:sz w:val="28"/>
          <w:szCs w:val="28"/>
        </w:rPr>
      </w:pPr>
      <w:r w:rsidRPr="005E7C14">
        <w:rPr>
          <w:sz w:val="28"/>
          <w:szCs w:val="28"/>
        </w:rPr>
        <w:t>Учебный предмет «Окружающий мир (человек,</w:t>
      </w:r>
      <w:r w:rsidR="00F12C2E">
        <w:rPr>
          <w:sz w:val="28"/>
          <w:szCs w:val="28"/>
        </w:rPr>
        <w:t xml:space="preserve"> природа, общество)» в 4 классе</w:t>
      </w:r>
      <w:r w:rsidRPr="005E7C14">
        <w:rPr>
          <w:sz w:val="28"/>
          <w:szCs w:val="28"/>
        </w:rPr>
        <w:t xml:space="preserve"> изучается интегрированным курсом с «Историй Осетии» в объеме 17,5 часов в год.</w:t>
      </w:r>
    </w:p>
    <w:p w:rsidR="00522C8B" w:rsidRDefault="005E7C14" w:rsidP="00BD6F0E">
      <w:pPr>
        <w:pStyle w:val="a5"/>
        <w:tabs>
          <w:tab w:val="left" w:pos="284"/>
        </w:tabs>
        <w:spacing w:after="0" w:line="360" w:lineRule="auto"/>
        <w:ind w:left="142" w:right="-3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  </w:t>
      </w:r>
      <w:r w:rsidR="008E4F95" w:rsidRPr="00642F46">
        <w:rPr>
          <w:rFonts w:ascii="Times New Roman" w:hAnsi="Times New Roman"/>
          <w:bCs/>
          <w:sz w:val="28"/>
          <w:szCs w:val="28"/>
          <w:lang w:eastAsia="ar-SA"/>
        </w:rPr>
        <w:t>Выполнение учебных программ обеспечивается учебно-методическ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им </w:t>
      </w:r>
      <w:r w:rsidR="008E4F95" w:rsidRPr="00642F46">
        <w:rPr>
          <w:rFonts w:ascii="Times New Roman" w:hAnsi="Times New Roman"/>
          <w:bCs/>
          <w:sz w:val="28"/>
          <w:szCs w:val="28"/>
          <w:lang w:eastAsia="ar-SA"/>
        </w:rPr>
        <w:t xml:space="preserve">комплектом </w:t>
      </w:r>
      <w:r w:rsidR="008E4F95" w:rsidRPr="00642F46">
        <w:rPr>
          <w:rFonts w:ascii="Times New Roman" w:hAnsi="Times New Roman"/>
          <w:sz w:val="28"/>
          <w:szCs w:val="28"/>
        </w:rPr>
        <w:t>«</w:t>
      </w:r>
      <w:r w:rsidR="00CD487D" w:rsidRPr="00642F46">
        <w:rPr>
          <w:rFonts w:ascii="Times New Roman" w:hAnsi="Times New Roman"/>
          <w:sz w:val="28"/>
          <w:szCs w:val="28"/>
        </w:rPr>
        <w:t>Школа России</w:t>
      </w:r>
      <w:r w:rsidR="008E4F95" w:rsidRPr="00642F46">
        <w:rPr>
          <w:rFonts w:ascii="Times New Roman" w:hAnsi="Times New Roman"/>
          <w:sz w:val="28"/>
          <w:szCs w:val="28"/>
        </w:rPr>
        <w:t xml:space="preserve">». УМК </w:t>
      </w:r>
      <w:r w:rsidR="008E4F95" w:rsidRPr="00642F46">
        <w:rPr>
          <w:rFonts w:ascii="Times New Roman" w:hAnsi="Times New Roman"/>
          <w:bCs/>
          <w:sz w:val="28"/>
          <w:szCs w:val="28"/>
          <w:lang w:eastAsia="ar-SA"/>
        </w:rPr>
        <w:t>в полной мере реализует Требования ФГО</w:t>
      </w:r>
      <w:r w:rsidR="00522C8B">
        <w:rPr>
          <w:rFonts w:ascii="Times New Roman" w:hAnsi="Times New Roman"/>
          <w:bCs/>
          <w:sz w:val="28"/>
          <w:szCs w:val="28"/>
          <w:lang w:eastAsia="ar-SA"/>
        </w:rPr>
        <w:t>С</w:t>
      </w:r>
      <w:r w:rsidR="004B5A88" w:rsidRPr="00642F46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 w:rsidR="00EF2617" w:rsidRPr="00642F46">
        <w:rPr>
          <w:rFonts w:ascii="Times New Roman" w:hAnsi="Times New Roman"/>
          <w:sz w:val="28"/>
          <w:szCs w:val="28"/>
        </w:rPr>
        <w:t xml:space="preserve">Недельный  учебный план для 1,2,3 </w:t>
      </w:r>
      <w:r w:rsidR="004D0C20">
        <w:rPr>
          <w:rFonts w:ascii="Times New Roman" w:hAnsi="Times New Roman"/>
          <w:sz w:val="28"/>
          <w:szCs w:val="28"/>
        </w:rPr>
        <w:t>,4</w:t>
      </w:r>
      <w:r w:rsidR="00EF2617" w:rsidRPr="00642F46">
        <w:rPr>
          <w:rFonts w:ascii="Times New Roman" w:hAnsi="Times New Roman"/>
          <w:sz w:val="28"/>
          <w:szCs w:val="28"/>
        </w:rPr>
        <w:t>- х классов, реализующих основную образовательную программу  н</w:t>
      </w:r>
      <w:r w:rsidR="000D5E67" w:rsidRPr="00642F46">
        <w:rPr>
          <w:rFonts w:ascii="Times New Roman" w:hAnsi="Times New Roman"/>
          <w:sz w:val="28"/>
          <w:szCs w:val="28"/>
        </w:rPr>
        <w:t xml:space="preserve">ачального общего образования по </w:t>
      </w:r>
      <w:r w:rsidR="00EF2617" w:rsidRPr="00642F46">
        <w:rPr>
          <w:rFonts w:ascii="Times New Roman" w:hAnsi="Times New Roman"/>
          <w:sz w:val="28"/>
          <w:szCs w:val="28"/>
        </w:rPr>
        <w:t>ФГОС</w:t>
      </w:r>
      <w:proofErr w:type="gramStart"/>
      <w:r w:rsidR="000D5E67" w:rsidRPr="00642F46">
        <w:rPr>
          <w:rFonts w:ascii="Times New Roman" w:hAnsi="Times New Roman"/>
          <w:b/>
          <w:sz w:val="28"/>
          <w:szCs w:val="28"/>
        </w:rPr>
        <w:t xml:space="preserve"> </w:t>
      </w:r>
      <w:r w:rsidRPr="005E7C14"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BD20E0" w:rsidRDefault="00BD20E0" w:rsidP="005E7C14">
      <w:pPr>
        <w:pStyle w:val="a5"/>
        <w:tabs>
          <w:tab w:val="left" w:pos="284"/>
        </w:tabs>
        <w:spacing w:after="0"/>
        <w:ind w:left="142" w:right="-334"/>
        <w:rPr>
          <w:rFonts w:ascii="Times New Roman" w:hAnsi="Times New Roman"/>
          <w:b/>
          <w:sz w:val="28"/>
          <w:szCs w:val="28"/>
        </w:rPr>
      </w:pPr>
    </w:p>
    <w:p w:rsidR="00BD20E0" w:rsidRDefault="00BD20E0" w:rsidP="005E7C14">
      <w:pPr>
        <w:pStyle w:val="a5"/>
        <w:tabs>
          <w:tab w:val="left" w:pos="284"/>
        </w:tabs>
        <w:spacing w:after="0"/>
        <w:ind w:left="142" w:right="-334"/>
        <w:rPr>
          <w:rFonts w:ascii="Times New Roman" w:hAnsi="Times New Roman"/>
          <w:b/>
          <w:sz w:val="28"/>
          <w:szCs w:val="28"/>
        </w:rPr>
      </w:pPr>
    </w:p>
    <w:p w:rsidR="00BD20E0" w:rsidRDefault="00BD20E0" w:rsidP="005E7C14">
      <w:pPr>
        <w:pStyle w:val="a5"/>
        <w:tabs>
          <w:tab w:val="left" w:pos="284"/>
        </w:tabs>
        <w:spacing w:after="0"/>
        <w:ind w:left="142" w:right="-334"/>
        <w:rPr>
          <w:rFonts w:ascii="Times New Roman" w:hAnsi="Times New Roman"/>
          <w:b/>
          <w:sz w:val="28"/>
          <w:szCs w:val="28"/>
        </w:rPr>
      </w:pPr>
    </w:p>
    <w:p w:rsidR="00BD20E0" w:rsidRPr="00642F46" w:rsidRDefault="00BD20E0" w:rsidP="005E7C14">
      <w:pPr>
        <w:pStyle w:val="a5"/>
        <w:tabs>
          <w:tab w:val="left" w:pos="284"/>
        </w:tabs>
        <w:spacing w:after="0"/>
        <w:ind w:left="142" w:right="-334"/>
        <w:rPr>
          <w:rFonts w:ascii="Times New Roman" w:hAnsi="Times New Roman"/>
          <w:b/>
          <w:sz w:val="28"/>
          <w:szCs w:val="28"/>
        </w:rPr>
      </w:pPr>
    </w:p>
    <w:p w:rsidR="005E7C14" w:rsidRDefault="000D5E67" w:rsidP="000D5E6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42F46">
        <w:rPr>
          <w:b/>
          <w:sz w:val="28"/>
          <w:szCs w:val="28"/>
        </w:rPr>
        <w:t xml:space="preserve">        </w:t>
      </w:r>
    </w:p>
    <w:p w:rsidR="005E7C14" w:rsidRDefault="000D5E67" w:rsidP="000D5E6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42F46">
        <w:rPr>
          <w:b/>
          <w:sz w:val="28"/>
          <w:szCs w:val="28"/>
        </w:rPr>
        <w:t xml:space="preserve"> </w:t>
      </w:r>
    </w:p>
    <w:p w:rsidR="000D5E67" w:rsidRPr="00642F46" w:rsidRDefault="000D5E67" w:rsidP="000D5E6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42F46">
        <w:rPr>
          <w:b/>
          <w:sz w:val="28"/>
          <w:szCs w:val="28"/>
        </w:rPr>
        <w:t xml:space="preserve"> Недельный  учебный план для 1-4классов, реализующего основную     образовательную программу </w:t>
      </w:r>
      <w:r w:rsidR="00642F46" w:rsidRPr="00642F46">
        <w:rPr>
          <w:b/>
          <w:sz w:val="28"/>
          <w:szCs w:val="28"/>
        </w:rPr>
        <w:t>начального</w:t>
      </w:r>
      <w:r w:rsidRPr="00642F46">
        <w:rPr>
          <w:b/>
          <w:sz w:val="28"/>
          <w:szCs w:val="28"/>
        </w:rPr>
        <w:t xml:space="preserve"> общего образования.</w:t>
      </w:r>
    </w:p>
    <w:p w:rsidR="000D5E67" w:rsidRPr="00642F46" w:rsidRDefault="000D5E67" w:rsidP="000D5E67">
      <w:pPr>
        <w:pStyle w:val="a5"/>
        <w:tabs>
          <w:tab w:val="left" w:pos="284"/>
        </w:tabs>
        <w:spacing w:line="240" w:lineRule="auto"/>
        <w:ind w:left="709" w:firstLine="426"/>
        <w:rPr>
          <w:rFonts w:ascii="Times New Roman" w:hAnsi="Times New Roman"/>
          <w:b/>
          <w:sz w:val="28"/>
          <w:szCs w:val="28"/>
        </w:rPr>
      </w:pPr>
    </w:p>
    <w:tbl>
      <w:tblPr>
        <w:tblW w:w="105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91"/>
        <w:gridCol w:w="2558"/>
        <w:gridCol w:w="1137"/>
        <w:gridCol w:w="1279"/>
        <w:gridCol w:w="1282"/>
        <w:gridCol w:w="1137"/>
        <w:gridCol w:w="1138"/>
      </w:tblGrid>
      <w:tr w:rsidR="000D5E67" w:rsidRPr="00642F46" w:rsidTr="005E7C14">
        <w:trPr>
          <w:trHeight w:val="332"/>
        </w:trPr>
        <w:tc>
          <w:tcPr>
            <w:tcW w:w="1991" w:type="dxa"/>
            <w:vMerge w:val="restart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Предметная область</w:t>
            </w:r>
          </w:p>
        </w:tc>
        <w:tc>
          <w:tcPr>
            <w:tcW w:w="2558" w:type="dxa"/>
            <w:vMerge w:val="restart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Учебные предметы</w:t>
            </w:r>
          </w:p>
        </w:tc>
        <w:tc>
          <w:tcPr>
            <w:tcW w:w="4835" w:type="dxa"/>
            <w:gridSpan w:val="4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0D5E67" w:rsidRPr="00642F46" w:rsidRDefault="000D5E67" w:rsidP="004F50F9">
            <w:pPr>
              <w:jc w:val="both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Всего</w:t>
            </w:r>
          </w:p>
        </w:tc>
      </w:tr>
      <w:tr w:rsidR="000D5E67" w:rsidRPr="00642F46" w:rsidTr="005E7C14">
        <w:trPr>
          <w:trHeight w:val="506"/>
        </w:trPr>
        <w:tc>
          <w:tcPr>
            <w:tcW w:w="1991" w:type="dxa"/>
            <w:vMerge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8" w:type="dxa"/>
            <w:vMerge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1</w:t>
            </w:r>
            <w:r w:rsidR="00F432B3">
              <w:rPr>
                <w:sz w:val="28"/>
                <w:szCs w:val="28"/>
              </w:rPr>
              <w:t xml:space="preserve">     </w:t>
            </w:r>
            <w:r w:rsidRPr="00642F46">
              <w:rPr>
                <w:sz w:val="28"/>
                <w:szCs w:val="28"/>
              </w:rPr>
              <w:t>класс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2  класс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3  класс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4 класс</w:t>
            </w:r>
          </w:p>
        </w:tc>
        <w:tc>
          <w:tcPr>
            <w:tcW w:w="1138" w:type="dxa"/>
            <w:vMerge/>
            <w:shd w:val="clear" w:color="auto" w:fill="auto"/>
          </w:tcPr>
          <w:p w:rsidR="000D5E67" w:rsidRPr="00642F46" w:rsidRDefault="000D5E67" w:rsidP="004F50F9">
            <w:pPr>
              <w:ind w:firstLine="426"/>
              <w:jc w:val="both"/>
              <w:rPr>
                <w:sz w:val="28"/>
                <w:szCs w:val="28"/>
              </w:rPr>
            </w:pPr>
          </w:p>
        </w:tc>
      </w:tr>
      <w:tr w:rsidR="000D5E67" w:rsidRPr="00642F46" w:rsidTr="005E7C14">
        <w:trPr>
          <w:trHeight w:val="351"/>
        </w:trPr>
        <w:tc>
          <w:tcPr>
            <w:tcW w:w="1991" w:type="dxa"/>
            <w:vMerge w:val="restart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Филология</w:t>
            </w: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jc w:val="center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19</w:t>
            </w:r>
          </w:p>
        </w:tc>
      </w:tr>
      <w:tr w:rsidR="000D5E67" w:rsidRPr="00642F46" w:rsidTr="005E7C14">
        <w:trPr>
          <w:trHeight w:val="160"/>
        </w:trPr>
        <w:tc>
          <w:tcPr>
            <w:tcW w:w="1991" w:type="dxa"/>
            <w:vMerge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jc w:val="center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11</w:t>
            </w:r>
          </w:p>
        </w:tc>
      </w:tr>
      <w:tr w:rsidR="000D5E67" w:rsidRPr="00642F46" w:rsidTr="005E7C14">
        <w:trPr>
          <w:trHeight w:val="160"/>
        </w:trPr>
        <w:tc>
          <w:tcPr>
            <w:tcW w:w="1991" w:type="dxa"/>
            <w:vMerge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jc w:val="center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6</w:t>
            </w:r>
          </w:p>
        </w:tc>
      </w:tr>
      <w:tr w:rsidR="000D5E67" w:rsidRPr="00642F46" w:rsidTr="005E7C14">
        <w:trPr>
          <w:trHeight w:val="160"/>
        </w:trPr>
        <w:tc>
          <w:tcPr>
            <w:tcW w:w="1991" w:type="dxa"/>
            <w:vMerge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Осетинский язык и литература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ind w:right="-388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12</w:t>
            </w:r>
          </w:p>
        </w:tc>
      </w:tr>
      <w:tr w:rsidR="000D5E67" w:rsidRPr="00642F46" w:rsidTr="005E7C14">
        <w:trPr>
          <w:trHeight w:val="367"/>
        </w:trPr>
        <w:tc>
          <w:tcPr>
            <w:tcW w:w="1991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 xml:space="preserve">Математика  </w:t>
            </w: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Математика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jc w:val="center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16</w:t>
            </w:r>
          </w:p>
        </w:tc>
      </w:tr>
      <w:tr w:rsidR="000D5E67" w:rsidRPr="00642F46" w:rsidTr="005E7C14">
        <w:trPr>
          <w:trHeight w:val="1420"/>
        </w:trPr>
        <w:tc>
          <w:tcPr>
            <w:tcW w:w="1991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Обществознание и естествознание</w:t>
            </w: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Окружающий мир (человек, природа, общество)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0D5E67" w:rsidRPr="00642F46" w:rsidRDefault="00522C8B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2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ind w:firstLine="426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8</w:t>
            </w:r>
          </w:p>
        </w:tc>
      </w:tr>
      <w:tr w:rsidR="000D5E67" w:rsidRPr="00642F46" w:rsidTr="005E7C14">
        <w:trPr>
          <w:trHeight w:val="2138"/>
        </w:trPr>
        <w:tc>
          <w:tcPr>
            <w:tcW w:w="1991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-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-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ind w:firstLine="426"/>
              <w:jc w:val="center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ind w:firstLine="426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</w:tr>
      <w:tr w:rsidR="000D5E67" w:rsidRPr="00642F46" w:rsidTr="005E7C14">
        <w:trPr>
          <w:trHeight w:val="718"/>
        </w:trPr>
        <w:tc>
          <w:tcPr>
            <w:tcW w:w="1991" w:type="dxa"/>
            <w:vMerge w:val="restart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Искусство</w:t>
            </w: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ind w:firstLine="426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4</w:t>
            </w:r>
          </w:p>
        </w:tc>
      </w:tr>
      <w:tr w:rsidR="000D5E67" w:rsidRPr="00642F46" w:rsidTr="005E7C14">
        <w:trPr>
          <w:trHeight w:val="160"/>
        </w:trPr>
        <w:tc>
          <w:tcPr>
            <w:tcW w:w="1991" w:type="dxa"/>
            <w:vMerge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Музыка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ind w:firstLine="426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4</w:t>
            </w:r>
          </w:p>
        </w:tc>
      </w:tr>
      <w:tr w:rsidR="000D5E67" w:rsidRPr="00642F46" w:rsidTr="005E7C14">
        <w:trPr>
          <w:trHeight w:val="351"/>
        </w:trPr>
        <w:tc>
          <w:tcPr>
            <w:tcW w:w="1991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Технология</w:t>
            </w:r>
            <w:r w:rsidRPr="00642F46">
              <w:rPr>
                <w:sz w:val="28"/>
                <w:szCs w:val="28"/>
              </w:rPr>
              <w:tab/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ind w:firstLine="426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4</w:t>
            </w:r>
          </w:p>
        </w:tc>
      </w:tr>
      <w:tr w:rsidR="000D5E67" w:rsidRPr="00642F46" w:rsidTr="005E7C14">
        <w:trPr>
          <w:trHeight w:val="702"/>
        </w:trPr>
        <w:tc>
          <w:tcPr>
            <w:tcW w:w="1991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2558" w:type="dxa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12</w:t>
            </w:r>
          </w:p>
        </w:tc>
      </w:tr>
      <w:tr w:rsidR="000D5E67" w:rsidRPr="00642F46" w:rsidTr="005E7C14">
        <w:trPr>
          <w:trHeight w:val="351"/>
        </w:trPr>
        <w:tc>
          <w:tcPr>
            <w:tcW w:w="4549" w:type="dxa"/>
            <w:gridSpan w:val="2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Итого: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ind w:firstLine="426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97</w:t>
            </w:r>
          </w:p>
        </w:tc>
      </w:tr>
      <w:tr w:rsidR="000D5E67" w:rsidRPr="00642F46" w:rsidTr="005E7C14">
        <w:trPr>
          <w:trHeight w:val="1436"/>
        </w:trPr>
        <w:tc>
          <w:tcPr>
            <w:tcW w:w="4549" w:type="dxa"/>
            <w:gridSpan w:val="2"/>
          </w:tcPr>
          <w:p w:rsidR="000D5E67" w:rsidRPr="00FF6E6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 xml:space="preserve">Часть, формируемая участниками образовательного процесса  </w:t>
            </w:r>
          </w:p>
          <w:p w:rsidR="00B40E85" w:rsidRPr="005E7C14" w:rsidRDefault="00B40E85" w:rsidP="004F50F9">
            <w:pPr>
              <w:tabs>
                <w:tab w:val="left" w:pos="993"/>
              </w:tabs>
              <w:jc w:val="both"/>
              <w:outlineLvl w:val="0"/>
              <w:rPr>
                <w:b/>
                <w:sz w:val="28"/>
                <w:szCs w:val="28"/>
              </w:rPr>
            </w:pPr>
            <w:r w:rsidRPr="005E7C14">
              <w:rPr>
                <w:b/>
                <w:sz w:val="28"/>
                <w:szCs w:val="28"/>
              </w:rPr>
              <w:t>Осетинский язык</w:t>
            </w:r>
          </w:p>
          <w:p w:rsidR="00B40E85" w:rsidRPr="00FF6E66" w:rsidRDefault="00B40E85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B40E85" w:rsidRDefault="00B40E85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sz w:val="28"/>
                <w:szCs w:val="28"/>
              </w:rPr>
            </w:pPr>
          </w:p>
          <w:p w:rsidR="00B40E85" w:rsidRDefault="00B40E85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sz w:val="28"/>
                <w:szCs w:val="28"/>
              </w:rPr>
            </w:pPr>
          </w:p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B40E85" w:rsidRDefault="00B40E85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B40E85" w:rsidRDefault="00B40E85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:rsidR="00B40E85" w:rsidRDefault="00B40E85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B40E85" w:rsidRDefault="00B40E85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outlineLvl w:val="0"/>
              <w:rPr>
                <w:b/>
                <w:i/>
                <w:strike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B40E85" w:rsidRDefault="000D5E67" w:rsidP="004F50F9">
            <w:pPr>
              <w:rPr>
                <w:b/>
                <w:i/>
                <w:sz w:val="28"/>
                <w:szCs w:val="28"/>
              </w:rPr>
            </w:pPr>
            <w:r w:rsidRPr="00642F46">
              <w:rPr>
                <w:b/>
                <w:i/>
                <w:sz w:val="28"/>
                <w:szCs w:val="28"/>
              </w:rPr>
              <w:t xml:space="preserve">   </w:t>
            </w:r>
          </w:p>
          <w:p w:rsidR="00B40E85" w:rsidRDefault="00B40E85" w:rsidP="004F50F9">
            <w:pPr>
              <w:rPr>
                <w:b/>
                <w:i/>
                <w:sz w:val="28"/>
                <w:szCs w:val="28"/>
              </w:rPr>
            </w:pPr>
          </w:p>
          <w:p w:rsidR="000D5E67" w:rsidRPr="00642F46" w:rsidRDefault="000D5E67" w:rsidP="004F50F9">
            <w:pPr>
              <w:rPr>
                <w:b/>
                <w:i/>
                <w:sz w:val="28"/>
                <w:szCs w:val="28"/>
              </w:rPr>
            </w:pPr>
            <w:r w:rsidRPr="00642F46">
              <w:rPr>
                <w:b/>
                <w:i/>
                <w:sz w:val="28"/>
                <w:szCs w:val="28"/>
              </w:rPr>
              <w:t xml:space="preserve">  2 </w:t>
            </w:r>
          </w:p>
        </w:tc>
      </w:tr>
      <w:tr w:rsidR="000D5E67" w:rsidRPr="00642F46" w:rsidTr="005E7C14">
        <w:trPr>
          <w:trHeight w:val="718"/>
        </w:trPr>
        <w:tc>
          <w:tcPr>
            <w:tcW w:w="4549" w:type="dxa"/>
            <w:gridSpan w:val="2"/>
          </w:tcPr>
          <w:p w:rsidR="000D5E67" w:rsidRPr="00642F46" w:rsidRDefault="000D5E67" w:rsidP="004F50F9">
            <w:pPr>
              <w:tabs>
                <w:tab w:val="left" w:pos="993"/>
              </w:tabs>
              <w:jc w:val="both"/>
              <w:outlineLvl w:val="0"/>
              <w:rPr>
                <w:sz w:val="28"/>
                <w:szCs w:val="28"/>
              </w:rPr>
            </w:pPr>
            <w:r w:rsidRPr="00642F46">
              <w:rPr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279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282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37" w:type="dxa"/>
          </w:tcPr>
          <w:p w:rsidR="000D5E67" w:rsidRPr="00642F46" w:rsidRDefault="000D5E67" w:rsidP="004F50F9">
            <w:pPr>
              <w:tabs>
                <w:tab w:val="left" w:pos="993"/>
              </w:tabs>
              <w:ind w:firstLine="426"/>
              <w:jc w:val="center"/>
              <w:outlineLvl w:val="0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38" w:type="dxa"/>
            <w:shd w:val="clear" w:color="auto" w:fill="auto"/>
          </w:tcPr>
          <w:p w:rsidR="000D5E67" w:rsidRPr="00642F46" w:rsidRDefault="000D5E67" w:rsidP="004F50F9">
            <w:pPr>
              <w:ind w:firstLine="426"/>
              <w:rPr>
                <w:b/>
                <w:sz w:val="28"/>
                <w:szCs w:val="28"/>
              </w:rPr>
            </w:pPr>
            <w:r w:rsidRPr="00642F46">
              <w:rPr>
                <w:b/>
                <w:sz w:val="28"/>
                <w:szCs w:val="28"/>
              </w:rPr>
              <w:t>99</w:t>
            </w:r>
          </w:p>
        </w:tc>
      </w:tr>
    </w:tbl>
    <w:p w:rsidR="00EA5CA2" w:rsidRPr="00642F46" w:rsidRDefault="000D5E67" w:rsidP="00487A78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642F46">
        <w:rPr>
          <w:b/>
          <w:color w:val="FF0000"/>
          <w:sz w:val="28"/>
          <w:szCs w:val="28"/>
        </w:rPr>
        <w:tab/>
      </w:r>
      <w:r w:rsidRPr="00642F46">
        <w:rPr>
          <w:b/>
          <w:color w:val="FF0000"/>
          <w:sz w:val="28"/>
          <w:szCs w:val="28"/>
        </w:rPr>
        <w:tab/>
      </w:r>
      <w:r w:rsidRPr="00642F46">
        <w:rPr>
          <w:b/>
          <w:sz w:val="28"/>
          <w:szCs w:val="28"/>
        </w:rPr>
        <w:tab/>
      </w:r>
      <w:r w:rsidRPr="00642F46">
        <w:rPr>
          <w:b/>
          <w:sz w:val="28"/>
          <w:szCs w:val="28"/>
        </w:rPr>
        <w:tab/>
      </w:r>
      <w:r w:rsidRPr="00642F46">
        <w:rPr>
          <w:b/>
          <w:sz w:val="28"/>
          <w:szCs w:val="28"/>
        </w:rPr>
        <w:tab/>
      </w:r>
    </w:p>
    <w:p w:rsidR="00522C8B" w:rsidRDefault="0061719A" w:rsidP="0061719A">
      <w:pPr>
        <w:ind w:left="720"/>
        <w:rPr>
          <w:b/>
          <w:sz w:val="28"/>
          <w:szCs w:val="28"/>
        </w:rPr>
      </w:pPr>
      <w:r w:rsidRPr="00642F46">
        <w:rPr>
          <w:b/>
          <w:sz w:val="28"/>
          <w:szCs w:val="28"/>
        </w:rPr>
        <w:lastRenderedPageBreak/>
        <w:t xml:space="preserve">                                           </w:t>
      </w:r>
    </w:p>
    <w:p w:rsidR="007D16A1" w:rsidRDefault="007D16A1" w:rsidP="0091281D">
      <w:pPr>
        <w:rPr>
          <w:b/>
          <w:sz w:val="28"/>
          <w:szCs w:val="28"/>
        </w:rPr>
      </w:pPr>
    </w:p>
    <w:p w:rsidR="007D16A1" w:rsidRPr="00F15D3C" w:rsidRDefault="007D16A1" w:rsidP="007D16A1">
      <w:pPr>
        <w:widowControl w:val="0"/>
        <w:autoSpaceDE w:val="0"/>
        <w:autoSpaceDN w:val="0"/>
        <w:adjustRightInd w:val="0"/>
        <w:ind w:firstLine="426"/>
        <w:jc w:val="both"/>
        <w:rPr>
          <w:b/>
        </w:rPr>
      </w:pPr>
      <w:r w:rsidRPr="00F15D3C">
        <w:rPr>
          <w:b/>
          <w:color w:val="FF0000"/>
        </w:rPr>
        <w:tab/>
      </w:r>
      <w:r w:rsidRPr="00F15D3C">
        <w:rPr>
          <w:b/>
        </w:rPr>
        <w:tab/>
      </w:r>
      <w:r w:rsidRPr="00F15D3C">
        <w:rPr>
          <w:b/>
        </w:rPr>
        <w:tab/>
      </w:r>
      <w:r w:rsidRPr="00F15D3C">
        <w:rPr>
          <w:b/>
        </w:rPr>
        <w:tab/>
      </w:r>
      <w:r w:rsidRPr="00F15D3C">
        <w:rPr>
          <w:b/>
        </w:rPr>
        <w:tab/>
        <w:t xml:space="preserve">                                      </w:t>
      </w:r>
    </w:p>
    <w:p w:rsidR="00C53731" w:rsidRDefault="00C53731" w:rsidP="0091281D">
      <w:pPr>
        <w:rPr>
          <w:b/>
          <w:sz w:val="28"/>
          <w:szCs w:val="28"/>
        </w:rPr>
      </w:pPr>
    </w:p>
    <w:p w:rsidR="00334184" w:rsidRDefault="00334184" w:rsidP="00501F99">
      <w:pPr>
        <w:rPr>
          <w:b/>
          <w:sz w:val="28"/>
          <w:szCs w:val="28"/>
        </w:rPr>
      </w:pPr>
    </w:p>
    <w:p w:rsidR="00577D39" w:rsidRDefault="00577D39" w:rsidP="00501F99">
      <w:pPr>
        <w:rPr>
          <w:b/>
          <w:sz w:val="28"/>
          <w:szCs w:val="28"/>
        </w:rPr>
      </w:pPr>
    </w:p>
    <w:p w:rsidR="00577D39" w:rsidRDefault="00577D39" w:rsidP="00501F99">
      <w:pPr>
        <w:rPr>
          <w:b/>
          <w:sz w:val="28"/>
          <w:szCs w:val="28"/>
        </w:rPr>
      </w:pPr>
    </w:p>
    <w:p w:rsidR="00334184" w:rsidRDefault="00334184" w:rsidP="0061719A">
      <w:pPr>
        <w:ind w:left="720"/>
        <w:rPr>
          <w:b/>
          <w:sz w:val="28"/>
          <w:szCs w:val="28"/>
        </w:rPr>
      </w:pPr>
    </w:p>
    <w:p w:rsidR="007D16A1" w:rsidRDefault="007D16A1" w:rsidP="0061719A">
      <w:pPr>
        <w:ind w:left="720"/>
        <w:rPr>
          <w:b/>
          <w:sz w:val="28"/>
          <w:szCs w:val="28"/>
        </w:rPr>
      </w:pPr>
    </w:p>
    <w:p w:rsidR="00C53731" w:rsidRPr="00F15D3C" w:rsidRDefault="00C53731" w:rsidP="00C53731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  <w:r w:rsidRPr="00F15D3C">
        <w:rPr>
          <w:b/>
          <w:lang w:val="en-US"/>
        </w:rPr>
        <w:t>II</w:t>
      </w:r>
      <w:r w:rsidRPr="00F15D3C">
        <w:rPr>
          <w:b/>
        </w:rPr>
        <w:t>.ОСНОВНОЕ ОБЩЕЕ ОБРАЗОВАНИЕ</w:t>
      </w:r>
    </w:p>
    <w:p w:rsidR="00C53731" w:rsidRPr="00F15D3C" w:rsidRDefault="00C53731" w:rsidP="00C53731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:rsidR="00C53731" w:rsidRPr="00501F99" w:rsidRDefault="00C53731" w:rsidP="00501F99">
      <w:pPr>
        <w:rPr>
          <w:b/>
          <w:sz w:val="28"/>
          <w:szCs w:val="28"/>
        </w:rPr>
      </w:pPr>
    </w:p>
    <w:p w:rsidR="00E97253" w:rsidRPr="00501F99" w:rsidRDefault="00E97253" w:rsidP="007D16A1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501F99">
        <w:rPr>
          <w:b/>
          <w:sz w:val="28"/>
          <w:szCs w:val="28"/>
        </w:rPr>
        <w:t>Учебный план 5 класса</w:t>
      </w:r>
    </w:p>
    <w:p w:rsidR="007D16A1" w:rsidRPr="00501F99" w:rsidRDefault="007D16A1" w:rsidP="007D16A1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501F99">
        <w:rPr>
          <w:sz w:val="28"/>
          <w:szCs w:val="28"/>
        </w:rPr>
        <w:t xml:space="preserve"> </w:t>
      </w:r>
      <w:r w:rsidRPr="00501F99">
        <w:rPr>
          <w:b/>
          <w:sz w:val="28"/>
          <w:szCs w:val="28"/>
        </w:rPr>
        <w:t>в соответствии с ФГОС ООО</w:t>
      </w:r>
    </w:p>
    <w:p w:rsidR="00793C55" w:rsidRDefault="00793C55" w:rsidP="00501F99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Федеральный государственный образовательный стандарт основного общего образования реализуется через учебный план и внеурочную деятельность. Каждое образовательное учреждение при составлении учебного плана должно руководствоваться нижеследующими нормативными документами:</w:t>
      </w:r>
    </w:p>
    <w:p w:rsidR="00793C55" w:rsidRDefault="00793C55" w:rsidP="00501F99">
      <w:pPr>
        <w:pStyle w:val="Default"/>
        <w:spacing w:line="276" w:lineRule="auto"/>
        <w:ind w:firstLine="708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Федеральный государственный образовательный стандарт основного общего образования реализуется через учебный план и внеурочную деятельность. Каждое образовательное учреждение при составлении учебного плана должно руководствоваться следующими нормативными документами:</w:t>
      </w:r>
      <w:r>
        <w:rPr>
          <w:b/>
          <w:bCs/>
          <w:sz w:val="28"/>
          <w:szCs w:val="28"/>
        </w:rPr>
        <w:t xml:space="preserve"> </w:t>
      </w:r>
    </w:p>
    <w:p w:rsidR="00793C55" w:rsidRDefault="00793C55" w:rsidP="00501F99">
      <w:pPr>
        <w:pStyle w:val="Default"/>
        <w:spacing w:after="55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Закон РФ «Об образовании</w:t>
      </w:r>
      <w:r>
        <w:rPr>
          <w:color w:val="auto"/>
          <w:sz w:val="28"/>
          <w:szCs w:val="28"/>
        </w:rPr>
        <w:t>» (п.6 ст.32);</w:t>
      </w:r>
    </w:p>
    <w:p w:rsidR="00793C55" w:rsidRDefault="00793C55" w:rsidP="00501F99">
      <w:pPr>
        <w:tabs>
          <w:tab w:val="left" w:pos="709"/>
        </w:tabs>
        <w:autoSpaceDN w:val="0"/>
        <w:adjustRightInd w:val="0"/>
        <w:spacing w:line="276" w:lineRule="auto"/>
        <w:jc w:val="both"/>
        <w:rPr>
          <w:color w:val="FF0000"/>
          <w:sz w:val="28"/>
          <w:szCs w:val="28"/>
        </w:rPr>
      </w:pPr>
      <w:r>
        <w:tab/>
      </w:r>
      <w:r>
        <w:rPr>
          <w:sz w:val="28"/>
          <w:szCs w:val="28"/>
        </w:rPr>
        <w:t>Федеральный государственный образовательный стандарт начального общего образования, утвержденный  приказом Министерства образования и науки Российской Федерации от 6 октября 2009 г. № 373;</w:t>
      </w:r>
    </w:p>
    <w:p w:rsidR="00793C55" w:rsidRDefault="00793C55" w:rsidP="00501F99">
      <w:pPr>
        <w:pStyle w:val="Default"/>
        <w:spacing w:after="55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Федеральный государственный образовательный стандарт основного  общего образования, утвержденный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>. № 1897;</w:t>
      </w:r>
    </w:p>
    <w:p w:rsidR="00793C55" w:rsidRDefault="00793C55" w:rsidP="00501F9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Главного государственного санитарного врача РФ от 29 декабря 2010 г. № 189 «Об утверждении СанПиН 2.4.2.282110 «Санитарно-эпидемиологические требования к условиям и организации обучения </w:t>
      </w:r>
      <w:proofErr w:type="gramStart"/>
      <w:r>
        <w:rPr>
          <w:sz w:val="28"/>
          <w:szCs w:val="28"/>
        </w:rPr>
        <w:t>в</w:t>
      </w:r>
      <w:proofErr w:type="gramEnd"/>
    </w:p>
    <w:p w:rsidR="00793C55" w:rsidRDefault="00793C55" w:rsidP="00501F9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общеобразовательных </w:t>
      </w:r>
      <w:proofErr w:type="gramStart"/>
      <w:r>
        <w:rPr>
          <w:sz w:val="28"/>
          <w:szCs w:val="28"/>
        </w:rPr>
        <w:t>учреждениях</w:t>
      </w:r>
      <w:proofErr w:type="gramEnd"/>
      <w:r>
        <w:rPr>
          <w:sz w:val="28"/>
          <w:szCs w:val="28"/>
        </w:rPr>
        <w:t>»;</w:t>
      </w:r>
    </w:p>
    <w:p w:rsidR="00793C55" w:rsidRDefault="00793C55" w:rsidP="00501F99">
      <w:pPr>
        <w:pStyle w:val="Default"/>
        <w:spacing w:after="55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Письмо Департамента общего образования Министерства образования и науки  Российской Федерации от 12.05.2011 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93C55" w:rsidRDefault="00793C55" w:rsidP="00501F9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образования и науки  Российской Федерации от 28 декабря 2010 г. №  2106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793C55" w:rsidRDefault="00793C55" w:rsidP="00501F99">
      <w:pPr>
        <w:spacing w:line="276" w:lineRule="auto"/>
        <w:ind w:firstLine="708"/>
        <w:jc w:val="both"/>
        <w:rPr>
          <w:rStyle w:val="Zag11"/>
        </w:rPr>
      </w:pPr>
      <w:r>
        <w:rPr>
          <w:sz w:val="28"/>
          <w:szCs w:val="28"/>
        </w:rPr>
        <w:t xml:space="preserve">Примерная основная образовательная  программа основного общего образования, </w:t>
      </w:r>
      <w:r>
        <w:rPr>
          <w:rStyle w:val="Zag11"/>
          <w:sz w:val="28"/>
          <w:szCs w:val="28"/>
        </w:rPr>
        <w:t xml:space="preserve">одобренная Координационным советом при Департаменте общего образования Министерства образования и науки Российской Федерации по </w:t>
      </w:r>
      <w:r>
        <w:rPr>
          <w:rStyle w:val="Zag11"/>
          <w:sz w:val="28"/>
          <w:szCs w:val="28"/>
        </w:rPr>
        <w:lastRenderedPageBreak/>
        <w:t>вопросам организации введения федеральных государственных образовательных стандартов общего образования;</w:t>
      </w:r>
    </w:p>
    <w:p w:rsidR="00793C55" w:rsidRDefault="00793C55" w:rsidP="00501F99">
      <w:pPr>
        <w:pStyle w:val="Default"/>
        <w:spacing w:line="276" w:lineRule="auto"/>
        <w:ind w:firstLine="708"/>
        <w:jc w:val="both"/>
        <w:rPr>
          <w:bCs/>
        </w:rPr>
      </w:pPr>
      <w:r>
        <w:rPr>
          <w:sz w:val="28"/>
          <w:szCs w:val="28"/>
        </w:rPr>
        <w:t>Приказ Министерства образования и науки  Российской Федерации от 31.01.2012 № 69 «</w:t>
      </w:r>
      <w:r>
        <w:rPr>
          <w:bCs/>
          <w:sz w:val="28"/>
          <w:szCs w:val="28"/>
        </w:rPr>
        <w:t>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1089»;</w:t>
      </w:r>
    </w:p>
    <w:p w:rsidR="00793C55" w:rsidRDefault="00793C55" w:rsidP="00501F99">
      <w:pPr>
        <w:pStyle w:val="Default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Приказ Министерства образования и науки  Российской Федерации  01.02.2012 № 74 «</w:t>
      </w:r>
      <w:r>
        <w:rPr>
          <w:bCs/>
          <w:sz w:val="28"/>
          <w:szCs w:val="28"/>
        </w:rPr>
        <w:t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1312»;</w:t>
      </w:r>
    </w:p>
    <w:p w:rsidR="00793C55" w:rsidRDefault="00793C55" w:rsidP="00501F99">
      <w:pPr>
        <w:pStyle w:val="a5"/>
        <w:tabs>
          <w:tab w:val="left" w:pos="1134"/>
        </w:tabs>
        <w:spacing w:after="0"/>
        <w:ind w:left="0" w:firstLine="709"/>
        <w:jc w:val="both"/>
        <w:outlineLvl w:val="0"/>
        <w:rPr>
          <w:rStyle w:val="Zag11"/>
          <w:rFonts w:ascii="Times New Roman" w:eastAsia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</w:rPr>
        <w:t>Письмо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793C55" w:rsidRDefault="00793C55" w:rsidP="00501F99">
      <w:pPr>
        <w:spacing w:line="276" w:lineRule="auto"/>
        <w:ind w:firstLine="708"/>
        <w:jc w:val="both"/>
        <w:rPr>
          <w:rFonts w:eastAsia="Arial Unicode MS"/>
          <w:bCs/>
          <w:kern w:val="2"/>
          <w:lang w:eastAsia="hi-IN" w:bidi="hi-IN"/>
        </w:rPr>
      </w:pPr>
      <w:r>
        <w:rPr>
          <w:rFonts w:eastAsia="Arial Unicode MS"/>
          <w:bCs/>
          <w:kern w:val="2"/>
          <w:sz w:val="28"/>
          <w:szCs w:val="28"/>
          <w:lang w:eastAsia="hi-IN" w:bidi="hi-IN"/>
        </w:rPr>
        <w:t>План действий по модернизации общего образования, направленных на реализацию  национальной образовательной инициативы «Наша новая школа», на 2011-2015 годы, утвержденный Распоряжением Правительства Республики Северная Осетия - Алания  от 4 октября 2011 года № 294-р;</w:t>
      </w:r>
    </w:p>
    <w:p w:rsidR="00793C55" w:rsidRDefault="00793C55" w:rsidP="00501F99">
      <w:pPr>
        <w:spacing w:line="276" w:lineRule="auto"/>
        <w:ind w:firstLine="708"/>
        <w:jc w:val="both"/>
        <w:rPr>
          <w:rFonts w:eastAsia="Arial Unicode MS"/>
          <w:bCs/>
          <w:kern w:val="2"/>
          <w:sz w:val="28"/>
          <w:szCs w:val="28"/>
          <w:lang w:eastAsia="hi-IN" w:bidi="hi-IN"/>
        </w:rPr>
      </w:pPr>
      <w:r>
        <w:rPr>
          <w:rFonts w:eastAsia="Arial Unicode MS"/>
          <w:bCs/>
          <w:kern w:val="2"/>
          <w:sz w:val="28"/>
          <w:szCs w:val="28"/>
          <w:lang w:eastAsia="hi-IN" w:bidi="hi-IN"/>
        </w:rPr>
        <w:t>Республиканская программа модернизации системы общего образования в Республике Северная Осетия  - Алания «Современная школа» на 2011-2015 годы, утвержденная постановлением Правительства Республики Северная Осетия-Алания от 14 июня 2011 года №161-а;</w:t>
      </w:r>
    </w:p>
    <w:p w:rsidR="00793C55" w:rsidRDefault="00793C55" w:rsidP="00501F99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Приказ Министерства образования и науки Республики Северная Осетия-Алания от 11.03.2012 № 285 «О введении федерального государственного образовательного стандарта основного общего образования в общеобразовательных учреждениях Республики Северная Осетия-Алания в 2012-2014 году»;</w:t>
      </w:r>
    </w:p>
    <w:p w:rsidR="007D16A1" w:rsidRPr="00793C55" w:rsidRDefault="00793C55" w:rsidP="00501F99">
      <w:pPr>
        <w:pStyle w:val="a5"/>
        <w:spacing w:after="0"/>
        <w:ind w:left="0"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Решение Комиссии по сохранению и развитию осетинского языка при Главе Республики Северная Осетия-Алания от 25.06.2012, протокол №2.</w:t>
      </w:r>
    </w:p>
    <w:p w:rsidR="007D16A1" w:rsidRPr="00F15D3C" w:rsidRDefault="007D16A1" w:rsidP="007D16A1">
      <w:pPr>
        <w:pStyle w:val="dash041e005f0431005f044b005f0447005f043d005f044b005f0439"/>
        <w:spacing w:line="276" w:lineRule="auto"/>
        <w:ind w:firstLine="700"/>
        <w:jc w:val="both"/>
      </w:pPr>
      <w:r w:rsidRPr="00F15D3C">
        <w:rPr>
          <w:rStyle w:val="dash041e005f0431005f044b005f0447005f043d005f044b005f0439005f005fchar1char1"/>
        </w:rPr>
        <w:t>.</w:t>
      </w:r>
    </w:p>
    <w:p w:rsidR="007D16A1" w:rsidRPr="00F15D3C" w:rsidRDefault="007D16A1" w:rsidP="007D16A1">
      <w:pPr>
        <w:pStyle w:val="Zag1"/>
        <w:spacing w:after="0" w:line="240" w:lineRule="auto"/>
        <w:ind w:firstLine="709"/>
        <w:jc w:val="both"/>
        <w:rPr>
          <w:rStyle w:val="Zag11"/>
          <w:rFonts w:eastAsia="@Arial Unicode MS"/>
          <w:b w:val="0"/>
          <w:bCs w:val="0"/>
          <w:color w:val="auto"/>
          <w:lang w:val="ru-RU"/>
        </w:rPr>
      </w:pPr>
      <w:r w:rsidRPr="00F15D3C">
        <w:rPr>
          <w:rStyle w:val="dash041e005f0431005f044b005f0447005f043d005f044b005f0439005f005fchar1char1"/>
          <w:color w:val="auto"/>
          <w:lang w:val="ru-RU"/>
        </w:rPr>
        <w:t xml:space="preserve"> </w:t>
      </w:r>
    </w:p>
    <w:p w:rsidR="007D16A1" w:rsidRPr="00793C55" w:rsidRDefault="007D16A1" w:rsidP="007D16A1">
      <w:pPr>
        <w:pStyle w:val="Zag1"/>
        <w:spacing w:after="0" w:line="240" w:lineRule="auto"/>
        <w:ind w:firstLine="709"/>
        <w:jc w:val="both"/>
        <w:rPr>
          <w:rStyle w:val="Zag11"/>
          <w:rFonts w:eastAsia="@Arial Unicode MS"/>
          <w:b w:val="0"/>
          <w:bCs w:val="0"/>
          <w:color w:val="auto"/>
          <w:sz w:val="28"/>
          <w:szCs w:val="28"/>
          <w:lang w:val="ru-RU"/>
        </w:rPr>
      </w:pPr>
      <w:r w:rsidRPr="00793C55">
        <w:rPr>
          <w:rStyle w:val="Zag11"/>
          <w:rFonts w:eastAsia="@Arial Unicode MS"/>
          <w:b w:val="0"/>
          <w:bCs w:val="0"/>
          <w:color w:val="auto"/>
          <w:sz w:val="28"/>
          <w:szCs w:val="28"/>
          <w:lang w:val="ru-RU"/>
        </w:rPr>
        <w:t xml:space="preserve">Учебный план образовательной организации </w:t>
      </w:r>
      <w:r w:rsidR="00E97253" w:rsidRPr="00793C55">
        <w:rPr>
          <w:rStyle w:val="Zag11"/>
          <w:rFonts w:eastAsia="@Arial Unicode MS"/>
          <w:b w:val="0"/>
          <w:bCs w:val="0"/>
          <w:color w:val="auto"/>
          <w:sz w:val="28"/>
          <w:szCs w:val="28"/>
          <w:lang w:val="ru-RU"/>
        </w:rPr>
        <w:t>составлен</w:t>
      </w:r>
      <w:r w:rsidRPr="00793C55">
        <w:rPr>
          <w:rStyle w:val="Zag11"/>
          <w:rFonts w:eastAsia="@Arial Unicode MS"/>
          <w:b w:val="0"/>
          <w:bCs w:val="0"/>
          <w:color w:val="auto"/>
          <w:sz w:val="28"/>
          <w:szCs w:val="28"/>
          <w:lang w:val="ru-RU"/>
        </w:rPr>
        <w:t xml:space="preserve"> в расчете на весь учебный год или иной период обучения, включая различные недельные учебные планы с учетом специфики календарного учебного графика образовательной организации.</w:t>
      </w:r>
    </w:p>
    <w:p w:rsidR="00E97253" w:rsidRPr="00793C55" w:rsidRDefault="007D16A1" w:rsidP="00E97253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793C55">
        <w:rPr>
          <w:sz w:val="28"/>
          <w:szCs w:val="28"/>
        </w:rPr>
        <w:t xml:space="preserve">При разработке учебного </w:t>
      </w:r>
      <w:r w:rsidR="00E97253" w:rsidRPr="00793C55">
        <w:rPr>
          <w:sz w:val="28"/>
          <w:szCs w:val="28"/>
        </w:rPr>
        <w:t>плана  использован</w:t>
      </w:r>
      <w:r w:rsidRPr="00793C55">
        <w:rPr>
          <w:sz w:val="28"/>
          <w:szCs w:val="28"/>
        </w:rPr>
        <w:t xml:space="preserve"> вариант 4 базисного учебного плана для общеобразовательных организаций, в которых обучение ведётся на русском языке, но наряду с ним изучается один из языков народов России, представленный в Примерной основной образовательной программе основного общего образования на </w:t>
      </w:r>
      <w:hyperlink r:id="rId15" w:history="1">
        <w:r w:rsidR="00E97253" w:rsidRPr="00793C55">
          <w:rPr>
            <w:rStyle w:val="aa"/>
            <w:sz w:val="28"/>
            <w:szCs w:val="28"/>
            <w:lang w:val="en-US"/>
          </w:rPr>
          <w:t>www</w:t>
        </w:r>
        <w:r w:rsidR="00E97253" w:rsidRPr="00793C55">
          <w:rPr>
            <w:rStyle w:val="aa"/>
            <w:sz w:val="28"/>
            <w:szCs w:val="28"/>
          </w:rPr>
          <w:t>.</w:t>
        </w:r>
        <w:r w:rsidR="00E97253" w:rsidRPr="00793C55">
          <w:rPr>
            <w:rStyle w:val="aa"/>
            <w:b/>
            <w:sz w:val="28"/>
            <w:szCs w:val="28"/>
            <w:lang w:val="en-US"/>
          </w:rPr>
          <w:t>f</w:t>
        </w:r>
        <w:r w:rsidR="00E97253" w:rsidRPr="00793C55">
          <w:rPr>
            <w:rStyle w:val="aa"/>
            <w:b/>
            <w:sz w:val="28"/>
            <w:szCs w:val="28"/>
          </w:rPr>
          <w:t>gosreestr.ru</w:t>
        </w:r>
      </w:hyperlink>
    </w:p>
    <w:p w:rsidR="007D16A1" w:rsidRPr="00793C55" w:rsidRDefault="00E97253" w:rsidP="00E97253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793C55">
        <w:rPr>
          <w:sz w:val="28"/>
          <w:szCs w:val="28"/>
        </w:rPr>
        <w:t xml:space="preserve"> У</w:t>
      </w:r>
      <w:r w:rsidR="007D16A1" w:rsidRPr="00793C55">
        <w:rPr>
          <w:sz w:val="28"/>
          <w:szCs w:val="28"/>
        </w:rPr>
        <w:t>чебный план состоит из двух частей: обязательной части и части, формируемой участниками образовательных отношений.</w:t>
      </w:r>
    </w:p>
    <w:p w:rsidR="007D16A1" w:rsidRPr="00793C55" w:rsidRDefault="007D16A1" w:rsidP="007D16A1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793C55">
        <w:rPr>
          <w:b/>
          <w:sz w:val="28"/>
          <w:szCs w:val="28"/>
        </w:rPr>
        <w:t>Обязательная часть</w:t>
      </w:r>
      <w:r w:rsidRPr="00793C55">
        <w:rPr>
          <w:sz w:val="28"/>
          <w:szCs w:val="28"/>
        </w:rPr>
        <w:t xml:space="preserve"> примерного</w:t>
      </w:r>
      <w:r w:rsidRPr="00793C55">
        <w:rPr>
          <w:b/>
          <w:sz w:val="28"/>
          <w:szCs w:val="28"/>
        </w:rPr>
        <w:t xml:space="preserve"> </w:t>
      </w:r>
      <w:r w:rsidRPr="00793C55">
        <w:rPr>
          <w:sz w:val="28"/>
          <w:szCs w:val="28"/>
        </w:rPr>
        <w:t xml:space="preserve">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</w:t>
      </w:r>
      <w:r w:rsidRPr="00793C55">
        <w:rPr>
          <w:sz w:val="28"/>
          <w:szCs w:val="28"/>
        </w:rPr>
        <w:lastRenderedPageBreak/>
        <w:t xml:space="preserve">реализующих образовательную программу основного общего образования, и учебное время, отводимое на их изучение по классам (годам) обучения. </w:t>
      </w:r>
    </w:p>
    <w:p w:rsidR="007D16A1" w:rsidRPr="00793C55" w:rsidRDefault="007D16A1" w:rsidP="007D16A1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793C55">
        <w:rPr>
          <w:b/>
          <w:sz w:val="28"/>
          <w:szCs w:val="28"/>
        </w:rPr>
        <w:t>Часть примерного учебного плана, формируемая участниками образовательных отношений,</w:t>
      </w:r>
      <w:r w:rsidRPr="00793C55">
        <w:rPr>
          <w:sz w:val="28"/>
          <w:szCs w:val="28"/>
        </w:rPr>
        <w:t xml:space="preserve">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7D16A1" w:rsidRPr="00793C55" w:rsidRDefault="007D16A1" w:rsidP="007D16A1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Время, отводимое на данную </w:t>
      </w:r>
      <w:r w:rsidR="00E97253" w:rsidRPr="00793C55">
        <w:rPr>
          <w:sz w:val="28"/>
          <w:szCs w:val="28"/>
        </w:rPr>
        <w:t xml:space="preserve">часть примерного учебного плана используется </w:t>
      </w:r>
      <w:proofErr w:type="gramStart"/>
      <w:r w:rsidR="00E97253" w:rsidRPr="00793C55">
        <w:rPr>
          <w:sz w:val="28"/>
          <w:szCs w:val="28"/>
        </w:rPr>
        <w:t>для</w:t>
      </w:r>
      <w:proofErr w:type="gramEnd"/>
      <w:r w:rsidRPr="00793C55">
        <w:rPr>
          <w:sz w:val="28"/>
          <w:szCs w:val="28"/>
        </w:rPr>
        <w:t>:</w:t>
      </w:r>
    </w:p>
    <w:p w:rsidR="007D16A1" w:rsidRPr="00793C55" w:rsidRDefault="00E97253" w:rsidP="007D16A1">
      <w:pPr>
        <w:pStyle w:val="a5"/>
        <w:numPr>
          <w:ilvl w:val="0"/>
          <w:numId w:val="14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3C55">
        <w:rPr>
          <w:rFonts w:ascii="Times New Roman" w:hAnsi="Times New Roman"/>
          <w:sz w:val="28"/>
          <w:szCs w:val="28"/>
        </w:rPr>
        <w:t>увеличения</w:t>
      </w:r>
      <w:r w:rsidR="007D16A1" w:rsidRPr="00793C55">
        <w:rPr>
          <w:rFonts w:ascii="Times New Roman" w:hAnsi="Times New Roman"/>
          <w:sz w:val="28"/>
          <w:szCs w:val="28"/>
        </w:rPr>
        <w:t xml:space="preserve"> учебных часов, предусмотренных на изучение отдельных учебных предметов обязательной части; </w:t>
      </w:r>
    </w:p>
    <w:p w:rsidR="007D16A1" w:rsidRPr="00793C55" w:rsidRDefault="007D16A1" w:rsidP="007D16A1">
      <w:pPr>
        <w:pStyle w:val="a5"/>
        <w:numPr>
          <w:ilvl w:val="0"/>
          <w:numId w:val="14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3C55">
        <w:rPr>
          <w:rFonts w:ascii="Times New Roman" w:hAnsi="Times New Roman"/>
          <w:sz w:val="28"/>
          <w:szCs w:val="28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7D16A1" w:rsidRPr="00793C55" w:rsidRDefault="007D16A1" w:rsidP="007D16A1">
      <w:pPr>
        <w:pStyle w:val="a5"/>
        <w:numPr>
          <w:ilvl w:val="0"/>
          <w:numId w:val="14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3C55">
        <w:rPr>
          <w:rFonts w:ascii="Times New Roman" w:hAnsi="Times New Roman"/>
          <w:sz w:val="28"/>
          <w:szCs w:val="28"/>
        </w:rPr>
        <w:t xml:space="preserve">другие виды учебной, воспитательной, спортивной и иной деятельности </w:t>
      </w:r>
      <w:proofErr w:type="gramStart"/>
      <w:r w:rsidRPr="00793C5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93C55">
        <w:rPr>
          <w:rFonts w:ascii="Times New Roman" w:hAnsi="Times New Roman"/>
          <w:sz w:val="28"/>
          <w:szCs w:val="28"/>
        </w:rPr>
        <w:t>.</w:t>
      </w:r>
    </w:p>
    <w:p w:rsidR="007D16A1" w:rsidRPr="00793C55" w:rsidRDefault="00E97253" w:rsidP="007D16A1">
      <w:pPr>
        <w:pStyle w:val="dash041e005f0431005f044b005f0447005f043d005f044b005f0439"/>
        <w:spacing w:line="276" w:lineRule="auto"/>
        <w:ind w:firstLine="700"/>
        <w:jc w:val="both"/>
        <w:rPr>
          <w:rStyle w:val="dash041e005f0431005f044b005f0447005f043d005f044b005f0439005f005fchar1char1"/>
          <w:sz w:val="28"/>
          <w:szCs w:val="28"/>
        </w:rPr>
      </w:pPr>
      <w:r w:rsidRPr="00793C55">
        <w:rPr>
          <w:rStyle w:val="dash041e005f0431005f044b005f0447005f043d005f044b005f0439005f005fchar1char1"/>
          <w:sz w:val="28"/>
          <w:szCs w:val="28"/>
        </w:rPr>
        <w:t xml:space="preserve">В 5 классе  </w:t>
      </w:r>
      <w:r w:rsidRPr="00501F99">
        <w:rPr>
          <w:rStyle w:val="dash041e005f0431005f044b005f0447005f043d005f044b005f0439005f005fchar1char1"/>
          <w:b/>
          <w:sz w:val="28"/>
          <w:szCs w:val="28"/>
        </w:rPr>
        <w:t>1 час</w:t>
      </w:r>
      <w:r w:rsidR="007D16A1" w:rsidRPr="00501F99">
        <w:rPr>
          <w:rStyle w:val="dash041e005f0431005f044b005f0447005f043d005f044b005f0439005f005fchar1char1"/>
          <w:b/>
          <w:sz w:val="28"/>
          <w:szCs w:val="28"/>
        </w:rPr>
        <w:t xml:space="preserve"> в неделю</w:t>
      </w:r>
      <w:r w:rsidR="007D16A1" w:rsidRPr="00793C55">
        <w:rPr>
          <w:rStyle w:val="dash041e005f0431005f044b005f0447005f043d005f044b005f0439005f005fchar1char1"/>
          <w:sz w:val="28"/>
          <w:szCs w:val="28"/>
        </w:rPr>
        <w:t xml:space="preserve"> части базисного учебного плана, формируемой участниками образова</w:t>
      </w:r>
      <w:r w:rsidRPr="00793C55">
        <w:rPr>
          <w:rStyle w:val="dash041e005f0431005f044b005f0447005f043d005f044b005f0439005f005fchar1char1"/>
          <w:sz w:val="28"/>
          <w:szCs w:val="28"/>
        </w:rPr>
        <w:t xml:space="preserve">тельных отношений, используется </w:t>
      </w:r>
      <w:r w:rsidR="007D16A1" w:rsidRPr="00793C55">
        <w:rPr>
          <w:rStyle w:val="dash041e005f0431005f044b005f0447005f043d005f044b005f0439005f005fchar1char1"/>
          <w:sz w:val="28"/>
          <w:szCs w:val="28"/>
        </w:rPr>
        <w:t>для увеличения часов учебн</w:t>
      </w:r>
      <w:r w:rsidRPr="00793C55">
        <w:rPr>
          <w:rStyle w:val="dash041e005f0431005f044b005f0447005f043d005f044b005f0439005f005fchar1char1"/>
          <w:sz w:val="28"/>
          <w:szCs w:val="28"/>
        </w:rPr>
        <w:t xml:space="preserve">ого предмета </w:t>
      </w:r>
      <w:r w:rsidR="007D16A1" w:rsidRPr="00793C55">
        <w:rPr>
          <w:rStyle w:val="dash041e005f0431005f044b005f0447005f043d005f044b005f0439005f005fchar1char1"/>
          <w:sz w:val="28"/>
          <w:szCs w:val="28"/>
        </w:rPr>
        <w:t xml:space="preserve"> «</w:t>
      </w:r>
      <w:r w:rsidR="007D16A1" w:rsidRPr="00501F99">
        <w:rPr>
          <w:rStyle w:val="dash041e005f0431005f044b005f0447005f043d005f044b005f0439005f005fchar1char1"/>
          <w:b/>
          <w:sz w:val="28"/>
          <w:szCs w:val="28"/>
        </w:rPr>
        <w:t>Осетинский язык»</w:t>
      </w:r>
      <w:proofErr w:type="gramStart"/>
      <w:r w:rsidR="007D16A1" w:rsidRPr="00501F99">
        <w:rPr>
          <w:rStyle w:val="dash041e005f0431005f044b005f0447005f043d005f044b005f0439005f005fchar1char1"/>
          <w:b/>
          <w:sz w:val="28"/>
          <w:szCs w:val="28"/>
        </w:rPr>
        <w:t xml:space="preserve"> </w:t>
      </w:r>
      <w:r w:rsidRPr="00501F99">
        <w:rPr>
          <w:rStyle w:val="dash041e005f0431005f044b005f0447005f043d005f044b005f0439005f005fchar1char1"/>
          <w:b/>
          <w:sz w:val="28"/>
          <w:szCs w:val="28"/>
        </w:rPr>
        <w:t>.</w:t>
      </w:r>
      <w:proofErr w:type="gramEnd"/>
      <w:r w:rsidR="00793C55" w:rsidRPr="00501F99">
        <w:rPr>
          <w:rStyle w:val="dash041e005f0431005f044b005f0447005f043d005f044b005f0439005f005fchar1char1"/>
          <w:b/>
          <w:sz w:val="28"/>
          <w:szCs w:val="28"/>
        </w:rPr>
        <w:t>-</w:t>
      </w:r>
    </w:p>
    <w:p w:rsidR="00793C55" w:rsidRPr="00793C55" w:rsidRDefault="00793C55" w:rsidP="007D16A1">
      <w:pPr>
        <w:pStyle w:val="dash041e005f0431005f044b005f0447005f043d005f044b005f0439"/>
        <w:spacing w:line="276" w:lineRule="auto"/>
        <w:ind w:firstLine="700"/>
        <w:jc w:val="both"/>
        <w:rPr>
          <w:rStyle w:val="dash041e005f0431005f044b005f0447005f043d005f044b005f0439005f005fchar1char1"/>
          <w:sz w:val="28"/>
          <w:szCs w:val="28"/>
        </w:rPr>
      </w:pPr>
      <w:r w:rsidRPr="00501F99">
        <w:rPr>
          <w:rStyle w:val="dash041e005f0431005f044b005f0447005f043d005f044b005f0439005f005fchar1char1"/>
          <w:b/>
          <w:sz w:val="28"/>
          <w:szCs w:val="28"/>
        </w:rPr>
        <w:t xml:space="preserve">1 час используется для </w:t>
      </w:r>
      <w:r w:rsidRPr="00501F99">
        <w:rPr>
          <w:b/>
          <w:sz w:val="28"/>
          <w:szCs w:val="28"/>
        </w:rPr>
        <w:t>изучения учебного курса «История Осетии»,</w:t>
      </w:r>
      <w:r w:rsidRPr="00793C55">
        <w:rPr>
          <w:sz w:val="28"/>
          <w:szCs w:val="28"/>
        </w:rPr>
        <w:t xml:space="preserve"> обеспечивающий интересы и потребности участников образовательных отношений, в том числе этнокультурные</w:t>
      </w:r>
    </w:p>
    <w:p w:rsidR="007D16A1" w:rsidRPr="00793C55" w:rsidRDefault="00E97253" w:rsidP="00E97253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6-дневный р</w:t>
      </w:r>
      <w:r w:rsidR="007D16A1" w:rsidRPr="00793C55">
        <w:rPr>
          <w:sz w:val="28"/>
          <w:szCs w:val="28"/>
        </w:rPr>
        <w:t>ежим работы</w:t>
      </w:r>
      <w:proofErr w:type="gramStart"/>
      <w:r w:rsidR="007D16A1" w:rsidRPr="00793C55">
        <w:rPr>
          <w:sz w:val="28"/>
          <w:szCs w:val="28"/>
        </w:rPr>
        <w:t xml:space="preserve"> </w:t>
      </w:r>
      <w:r w:rsidRPr="00793C55">
        <w:rPr>
          <w:sz w:val="28"/>
          <w:szCs w:val="28"/>
        </w:rPr>
        <w:t>.</w:t>
      </w:r>
      <w:proofErr w:type="gramEnd"/>
      <w:r w:rsidR="007D16A1" w:rsidRPr="00793C55">
        <w:rPr>
          <w:sz w:val="28"/>
          <w:szCs w:val="28"/>
        </w:rPr>
        <w:t xml:space="preserve"> Продолжительность учебного года основного общего образования составляет 34–35 недель.</w:t>
      </w:r>
    </w:p>
    <w:p w:rsidR="007D16A1" w:rsidRPr="00793C55" w:rsidRDefault="007D16A1" w:rsidP="007D16A1">
      <w:pPr>
        <w:ind w:firstLine="709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. Минимальн</w:t>
      </w:r>
      <w:r w:rsidR="00E97253" w:rsidRPr="00793C55">
        <w:rPr>
          <w:sz w:val="28"/>
          <w:szCs w:val="28"/>
        </w:rPr>
        <w:t xml:space="preserve">ое число часов в неделю в 5 </w:t>
      </w:r>
      <w:r w:rsidRPr="00793C55">
        <w:rPr>
          <w:sz w:val="28"/>
          <w:szCs w:val="28"/>
        </w:rPr>
        <w:t>классе при 35 уч</w:t>
      </w:r>
      <w:r w:rsidR="00E97253" w:rsidRPr="00793C55">
        <w:rPr>
          <w:sz w:val="28"/>
          <w:szCs w:val="28"/>
        </w:rPr>
        <w:t xml:space="preserve">ебных неделях составляет 32 </w:t>
      </w:r>
      <w:r w:rsidRPr="00793C55">
        <w:rPr>
          <w:sz w:val="28"/>
          <w:szCs w:val="28"/>
        </w:rPr>
        <w:t xml:space="preserve"> часа соответственно. </w:t>
      </w:r>
    </w:p>
    <w:p w:rsidR="007D16A1" w:rsidRPr="00793C55" w:rsidRDefault="007D16A1" w:rsidP="007D16A1">
      <w:pPr>
        <w:ind w:firstLine="709"/>
        <w:jc w:val="both"/>
        <w:rPr>
          <w:sz w:val="28"/>
          <w:szCs w:val="28"/>
        </w:rPr>
      </w:pPr>
      <w:r w:rsidRPr="00793C55">
        <w:rPr>
          <w:color w:val="FF0000"/>
          <w:sz w:val="28"/>
          <w:szCs w:val="28"/>
        </w:rPr>
        <w:t xml:space="preserve"> </w:t>
      </w:r>
      <w:r w:rsidRPr="00793C55">
        <w:rPr>
          <w:sz w:val="28"/>
          <w:szCs w:val="28"/>
        </w:rPr>
        <w:t>Продолжительность каникул в течение учебного года составляет не менее 30 календарных дней, летом – не менее 8 недель.</w:t>
      </w:r>
    </w:p>
    <w:p w:rsidR="007D16A1" w:rsidRPr="00793C55" w:rsidRDefault="007D16A1" w:rsidP="007D16A1">
      <w:pPr>
        <w:ind w:firstLine="709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Продолжительность урока в</w:t>
      </w:r>
      <w:r w:rsidR="00E97253" w:rsidRPr="00793C55">
        <w:rPr>
          <w:sz w:val="28"/>
          <w:szCs w:val="28"/>
        </w:rPr>
        <w:t xml:space="preserve"> основной школе составляет 40</w:t>
      </w:r>
      <w:r w:rsidRPr="00793C55">
        <w:rPr>
          <w:sz w:val="28"/>
          <w:szCs w:val="28"/>
        </w:rPr>
        <w:t> минут.</w:t>
      </w:r>
    </w:p>
    <w:p w:rsidR="007D16A1" w:rsidRPr="00793C55" w:rsidRDefault="007D16A1" w:rsidP="007D16A1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793C55">
        <w:rPr>
          <w:rStyle w:val="Zag11"/>
          <w:rFonts w:eastAsia="@Arial Unicode MS"/>
          <w:sz w:val="28"/>
          <w:szCs w:val="28"/>
        </w:rPr>
        <w:t xml:space="preserve">Помимо учебного плана может составляться план, регламентирующий занятия внеурочной деятельности. </w:t>
      </w:r>
      <w:r w:rsidRPr="00793C55">
        <w:rPr>
          <w:b/>
          <w:sz w:val="28"/>
          <w:szCs w:val="28"/>
        </w:rPr>
        <w:t xml:space="preserve">Внеурочная деятельность </w:t>
      </w:r>
      <w:r w:rsidRPr="00793C55">
        <w:rPr>
          <w:sz w:val="28"/>
          <w:szCs w:val="28"/>
        </w:rPr>
        <w:t>в соответствии с требованиями Стандарта</w:t>
      </w:r>
      <w:r w:rsidRPr="00793C55">
        <w:rPr>
          <w:b/>
          <w:sz w:val="28"/>
          <w:szCs w:val="28"/>
        </w:rPr>
        <w:t xml:space="preserve"> </w:t>
      </w:r>
      <w:r w:rsidRPr="00793C55">
        <w:rPr>
          <w:sz w:val="28"/>
          <w:szCs w:val="28"/>
        </w:rPr>
        <w:t>организуется по основным направлениям развития л</w:t>
      </w:r>
      <w:r w:rsidR="00E97253" w:rsidRPr="00793C55">
        <w:rPr>
          <w:sz w:val="28"/>
          <w:szCs w:val="28"/>
        </w:rPr>
        <w:t xml:space="preserve">ичности </w:t>
      </w:r>
      <w:proofErr w:type="gramStart"/>
      <w:r w:rsidR="00E97253" w:rsidRPr="00793C55">
        <w:rPr>
          <w:sz w:val="28"/>
          <w:szCs w:val="28"/>
        </w:rPr>
        <w:t>(</w:t>
      </w:r>
      <w:r w:rsidRPr="00793C55">
        <w:rPr>
          <w:sz w:val="28"/>
          <w:szCs w:val="28"/>
        </w:rPr>
        <w:t xml:space="preserve"> </w:t>
      </w:r>
      <w:proofErr w:type="gramEnd"/>
      <w:r w:rsidRPr="00793C55">
        <w:rPr>
          <w:sz w:val="28"/>
          <w:szCs w:val="28"/>
        </w:rPr>
        <w:t xml:space="preserve">социальное, </w:t>
      </w:r>
      <w:proofErr w:type="spellStart"/>
      <w:r w:rsidRPr="00793C55">
        <w:rPr>
          <w:sz w:val="28"/>
          <w:szCs w:val="28"/>
        </w:rPr>
        <w:t>общеинтеллектуальное</w:t>
      </w:r>
      <w:proofErr w:type="spellEnd"/>
      <w:r w:rsidRPr="00793C55">
        <w:rPr>
          <w:sz w:val="28"/>
          <w:szCs w:val="28"/>
        </w:rPr>
        <w:t>, общекультурное, с</w:t>
      </w:r>
      <w:r w:rsidR="00E97253" w:rsidRPr="00793C55">
        <w:rPr>
          <w:sz w:val="28"/>
          <w:szCs w:val="28"/>
        </w:rPr>
        <w:t xml:space="preserve">портивно-оздоровительное </w:t>
      </w:r>
      <w:r w:rsidRPr="00793C55">
        <w:rPr>
          <w:sz w:val="28"/>
          <w:szCs w:val="28"/>
        </w:rPr>
        <w:t xml:space="preserve">). </w:t>
      </w:r>
    </w:p>
    <w:p w:rsidR="007D16A1" w:rsidRPr="00793C55" w:rsidRDefault="007D16A1" w:rsidP="007D16A1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Содержание дан</w:t>
      </w:r>
      <w:r w:rsidR="00E97253" w:rsidRPr="00793C55">
        <w:rPr>
          <w:sz w:val="28"/>
          <w:szCs w:val="28"/>
        </w:rPr>
        <w:t xml:space="preserve">ных занятий должно </w:t>
      </w:r>
      <w:proofErr w:type="spellStart"/>
      <w:r w:rsidR="00E97253" w:rsidRPr="00793C55">
        <w:rPr>
          <w:sz w:val="28"/>
          <w:szCs w:val="28"/>
        </w:rPr>
        <w:t>формироватся</w:t>
      </w:r>
      <w:proofErr w:type="spellEnd"/>
      <w:r w:rsidRPr="00793C55">
        <w:rPr>
          <w:sz w:val="28"/>
          <w:szCs w:val="28"/>
        </w:rPr>
        <w:t xml:space="preserve"> с учетом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</w:t>
      </w:r>
      <w:r w:rsidR="00E97253" w:rsidRPr="00793C55">
        <w:rPr>
          <w:sz w:val="28"/>
          <w:szCs w:val="28"/>
        </w:rPr>
        <w:t xml:space="preserve"> как экскурсии, кружки, секции</w:t>
      </w:r>
      <w:r w:rsidRPr="00793C55">
        <w:rPr>
          <w:sz w:val="28"/>
          <w:szCs w:val="28"/>
        </w:rPr>
        <w:t>, поисковые и научные исследования</w:t>
      </w:r>
      <w:proofErr w:type="gramStart"/>
      <w:r w:rsidR="00E97253" w:rsidRPr="00793C55">
        <w:rPr>
          <w:sz w:val="28"/>
          <w:szCs w:val="28"/>
        </w:rPr>
        <w:t>.</w:t>
      </w:r>
      <w:r w:rsidRPr="00793C55">
        <w:rPr>
          <w:sz w:val="28"/>
          <w:szCs w:val="28"/>
        </w:rPr>
        <w:t>.</w:t>
      </w:r>
      <w:proofErr w:type="gramEnd"/>
    </w:p>
    <w:p w:rsidR="007D16A1" w:rsidRDefault="007D16A1" w:rsidP="007D16A1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CD429C" w:rsidRDefault="00CD429C" w:rsidP="007D16A1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CD429C" w:rsidRDefault="00CD429C" w:rsidP="007D16A1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CD429C" w:rsidRDefault="00CD429C" w:rsidP="007D16A1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CD429C" w:rsidRDefault="00CD429C" w:rsidP="007D16A1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CD429C" w:rsidRDefault="00CD429C" w:rsidP="007D16A1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CD429C" w:rsidRDefault="00CD429C" w:rsidP="007D16A1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CD429C" w:rsidRDefault="00CD429C" w:rsidP="007D16A1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C627A7" w:rsidRDefault="00C627A7" w:rsidP="00C627A7">
      <w:pPr>
        <w:spacing w:line="360" w:lineRule="auto"/>
        <w:ind w:firstLine="454"/>
        <w:jc w:val="both"/>
        <w:rPr>
          <w:sz w:val="28"/>
          <w:szCs w:val="28"/>
        </w:rPr>
      </w:pPr>
    </w:p>
    <w:p w:rsidR="00C627A7" w:rsidRDefault="00C627A7" w:rsidP="00C627A7">
      <w:pPr>
        <w:spacing w:line="360" w:lineRule="auto"/>
        <w:ind w:firstLine="454"/>
        <w:jc w:val="both"/>
        <w:rPr>
          <w:sz w:val="28"/>
          <w:szCs w:val="28"/>
        </w:rPr>
      </w:pPr>
    </w:p>
    <w:p w:rsidR="00C627A7" w:rsidRDefault="00C627A7" w:rsidP="00C627A7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627A7" w:rsidRDefault="00C627A7" w:rsidP="00C627A7">
      <w:pPr>
        <w:spacing w:line="360" w:lineRule="auto"/>
        <w:jc w:val="both"/>
        <w:rPr>
          <w:sz w:val="28"/>
          <w:szCs w:val="28"/>
        </w:rPr>
      </w:pPr>
    </w:p>
    <w:p w:rsidR="00C627A7" w:rsidRDefault="00C627A7" w:rsidP="00C627A7">
      <w:pPr>
        <w:spacing w:line="360" w:lineRule="auto"/>
        <w:ind w:left="6372" w:firstLine="708"/>
        <w:jc w:val="both"/>
        <w:rPr>
          <w:sz w:val="28"/>
          <w:szCs w:val="28"/>
        </w:rPr>
      </w:pPr>
    </w:p>
    <w:p w:rsidR="00C627A7" w:rsidRDefault="00C627A7" w:rsidP="00C627A7">
      <w:pPr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</w:p>
    <w:p w:rsidR="004F6AA6" w:rsidRDefault="004F6AA6" w:rsidP="00793C55">
      <w:pPr>
        <w:widowControl w:val="0"/>
        <w:autoSpaceDE w:val="0"/>
        <w:autoSpaceDN w:val="0"/>
        <w:adjustRightInd w:val="0"/>
        <w:outlineLvl w:val="4"/>
        <w:rPr>
          <w:b/>
        </w:rPr>
      </w:pPr>
    </w:p>
    <w:p w:rsidR="004F6AA6" w:rsidRPr="00F15D3C" w:rsidRDefault="004F6AA6" w:rsidP="004F6AA6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</w:p>
    <w:p w:rsidR="004F6AA6" w:rsidRPr="00CD429C" w:rsidRDefault="004F6AA6" w:rsidP="004F6AA6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  <w:sz w:val="28"/>
          <w:szCs w:val="28"/>
        </w:rPr>
      </w:pPr>
      <w:r w:rsidRPr="00CD429C">
        <w:rPr>
          <w:b/>
          <w:sz w:val="28"/>
          <w:szCs w:val="28"/>
        </w:rPr>
        <w:t xml:space="preserve"> Учебный план </w:t>
      </w:r>
    </w:p>
    <w:p w:rsidR="004F6AA6" w:rsidRPr="00CD429C" w:rsidRDefault="004F6AA6" w:rsidP="004F6AA6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CD429C">
        <w:rPr>
          <w:b/>
          <w:sz w:val="28"/>
          <w:szCs w:val="28"/>
        </w:rPr>
        <w:t>для</w:t>
      </w:r>
      <w:r w:rsidRPr="00CD429C">
        <w:rPr>
          <w:b/>
          <w:color w:val="FF0000"/>
          <w:sz w:val="28"/>
          <w:szCs w:val="28"/>
        </w:rPr>
        <w:t xml:space="preserve"> </w:t>
      </w:r>
      <w:r w:rsidRPr="00CD429C">
        <w:rPr>
          <w:b/>
          <w:sz w:val="28"/>
          <w:szCs w:val="28"/>
        </w:rPr>
        <w:t>5 класса</w:t>
      </w:r>
    </w:p>
    <w:p w:rsidR="004F6AA6" w:rsidRPr="00CD429C" w:rsidRDefault="004F6AA6" w:rsidP="004F6AA6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CD429C">
        <w:rPr>
          <w:b/>
          <w:sz w:val="28"/>
          <w:szCs w:val="28"/>
        </w:rPr>
        <w:t xml:space="preserve"> </w:t>
      </w:r>
    </w:p>
    <w:tbl>
      <w:tblPr>
        <w:tblW w:w="7686" w:type="dxa"/>
        <w:jc w:val="center"/>
        <w:tblInd w:w="-1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5"/>
        <w:gridCol w:w="82"/>
        <w:gridCol w:w="14"/>
        <w:gridCol w:w="2815"/>
        <w:gridCol w:w="1220"/>
      </w:tblGrid>
      <w:tr w:rsidR="004F6AA6" w:rsidRPr="00CD429C" w:rsidTr="004F6AA6">
        <w:trPr>
          <w:trHeight w:val="511"/>
          <w:jc w:val="center"/>
        </w:trPr>
        <w:tc>
          <w:tcPr>
            <w:tcW w:w="3637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CD429C">
              <w:rPr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2829" w:type="dxa"/>
            <w:gridSpan w:val="2"/>
            <w:tcBorders>
              <w:tr2bl w:val="single" w:sz="4" w:space="0" w:color="auto"/>
            </w:tcBorders>
          </w:tcPr>
          <w:p w:rsidR="004F6AA6" w:rsidRPr="00CD429C" w:rsidRDefault="004F6AA6" w:rsidP="004F6AA6">
            <w:pPr>
              <w:spacing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CD429C">
              <w:rPr>
                <w:b/>
                <w:bCs/>
                <w:sz w:val="28"/>
                <w:szCs w:val="28"/>
              </w:rPr>
              <w:tab/>
              <w:t>Учебные</w:t>
            </w:r>
          </w:p>
          <w:p w:rsidR="004F6AA6" w:rsidRPr="00CD429C" w:rsidRDefault="004F6AA6" w:rsidP="004F6AA6">
            <w:pPr>
              <w:spacing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CD429C">
              <w:rPr>
                <w:b/>
                <w:bCs/>
                <w:sz w:val="28"/>
                <w:szCs w:val="28"/>
              </w:rPr>
              <w:t>предметы</w:t>
            </w:r>
          </w:p>
          <w:p w:rsidR="004F6AA6" w:rsidRPr="00CD429C" w:rsidRDefault="004F6AA6" w:rsidP="004F6AA6">
            <w:pPr>
              <w:tabs>
                <w:tab w:val="left" w:pos="225"/>
              </w:tabs>
              <w:spacing w:line="288" w:lineRule="auto"/>
              <w:jc w:val="right"/>
              <w:rPr>
                <w:b/>
                <w:bCs/>
                <w:sz w:val="28"/>
                <w:szCs w:val="28"/>
              </w:rPr>
            </w:pPr>
            <w:r w:rsidRPr="00CD429C">
              <w:rPr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1220" w:type="dxa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CD429C">
              <w:rPr>
                <w:b/>
                <w:bCs/>
                <w:sz w:val="28"/>
                <w:szCs w:val="28"/>
              </w:rPr>
              <w:t>V</w:t>
            </w:r>
          </w:p>
        </w:tc>
      </w:tr>
      <w:tr w:rsidR="004F6AA6" w:rsidRPr="00CD429C" w:rsidTr="004F6AA6">
        <w:trPr>
          <w:trHeight w:val="330"/>
          <w:jc w:val="center"/>
        </w:trPr>
        <w:tc>
          <w:tcPr>
            <w:tcW w:w="7686" w:type="dxa"/>
            <w:gridSpan w:val="5"/>
          </w:tcPr>
          <w:p w:rsidR="004F6AA6" w:rsidRPr="00C8529C" w:rsidRDefault="004F6AA6" w:rsidP="004F6AA6">
            <w:pPr>
              <w:spacing w:line="288" w:lineRule="auto"/>
              <w:rPr>
                <w:b/>
                <w:bCs/>
                <w:sz w:val="28"/>
                <w:szCs w:val="28"/>
              </w:rPr>
            </w:pPr>
            <w:r w:rsidRPr="00C8529C">
              <w:rPr>
                <w:b/>
                <w:bCs/>
                <w:sz w:val="28"/>
                <w:szCs w:val="28"/>
              </w:rPr>
              <w:t>Обязательная часть</w:t>
            </w:r>
          </w:p>
        </w:tc>
      </w:tr>
      <w:tr w:rsidR="004F6AA6" w:rsidRPr="00CD429C" w:rsidTr="004F6AA6">
        <w:trPr>
          <w:trHeight w:val="330"/>
          <w:jc w:val="center"/>
        </w:trPr>
        <w:tc>
          <w:tcPr>
            <w:tcW w:w="3637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Филология</w:t>
            </w: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5</w:t>
            </w:r>
          </w:p>
        </w:tc>
      </w:tr>
      <w:tr w:rsidR="004F6AA6" w:rsidRPr="00CD429C" w:rsidTr="004F6AA6">
        <w:trPr>
          <w:trHeight w:val="301"/>
          <w:jc w:val="center"/>
        </w:trPr>
        <w:tc>
          <w:tcPr>
            <w:tcW w:w="3637" w:type="dxa"/>
            <w:gridSpan w:val="2"/>
            <w:vMerge w:val="restart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Литература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3</w:t>
            </w:r>
          </w:p>
        </w:tc>
      </w:tr>
      <w:tr w:rsidR="004F6AA6" w:rsidRPr="00CD429C" w:rsidTr="004F6AA6">
        <w:trPr>
          <w:trHeight w:val="165"/>
          <w:jc w:val="center"/>
        </w:trPr>
        <w:tc>
          <w:tcPr>
            <w:tcW w:w="3637" w:type="dxa"/>
            <w:gridSpan w:val="2"/>
            <w:vMerge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Осетинский</w:t>
            </w:r>
            <w:r w:rsidRPr="00CD429C">
              <w:rPr>
                <w:bCs/>
                <w:sz w:val="28"/>
                <w:szCs w:val="28"/>
              </w:rPr>
              <w:t xml:space="preserve"> язык и литература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3</w:t>
            </w:r>
          </w:p>
        </w:tc>
      </w:tr>
      <w:tr w:rsidR="004F6AA6" w:rsidRPr="00CD429C" w:rsidTr="004F6AA6">
        <w:trPr>
          <w:trHeight w:val="360"/>
          <w:jc w:val="center"/>
        </w:trPr>
        <w:tc>
          <w:tcPr>
            <w:tcW w:w="3637" w:type="dxa"/>
            <w:gridSpan w:val="2"/>
            <w:vMerge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Английский</w:t>
            </w:r>
            <w:r w:rsidRPr="00CD429C">
              <w:rPr>
                <w:bCs/>
                <w:sz w:val="28"/>
                <w:szCs w:val="28"/>
              </w:rPr>
              <w:t xml:space="preserve"> язык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3</w:t>
            </w:r>
          </w:p>
        </w:tc>
      </w:tr>
      <w:tr w:rsidR="004F6AA6" w:rsidRPr="00CD429C" w:rsidTr="004F6AA6">
        <w:trPr>
          <w:trHeight w:val="427"/>
          <w:jc w:val="center"/>
        </w:trPr>
        <w:tc>
          <w:tcPr>
            <w:tcW w:w="3637" w:type="dxa"/>
            <w:gridSpan w:val="2"/>
            <w:vMerge w:val="restart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Математика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5</w:t>
            </w:r>
          </w:p>
        </w:tc>
      </w:tr>
      <w:tr w:rsidR="004F6AA6" w:rsidRPr="00CD429C" w:rsidTr="004F6AA6">
        <w:trPr>
          <w:trHeight w:val="385"/>
          <w:jc w:val="center"/>
        </w:trPr>
        <w:tc>
          <w:tcPr>
            <w:tcW w:w="3637" w:type="dxa"/>
            <w:gridSpan w:val="2"/>
            <w:vMerge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Информатика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4F6AA6" w:rsidRPr="00CD429C" w:rsidTr="004F6AA6">
        <w:trPr>
          <w:trHeight w:val="402"/>
          <w:jc w:val="center"/>
        </w:trPr>
        <w:tc>
          <w:tcPr>
            <w:tcW w:w="3637" w:type="dxa"/>
            <w:gridSpan w:val="2"/>
            <w:vMerge w:val="restart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История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2</w:t>
            </w:r>
          </w:p>
        </w:tc>
      </w:tr>
      <w:tr w:rsidR="004F6AA6" w:rsidRPr="00CD429C" w:rsidTr="004F6AA6">
        <w:trPr>
          <w:trHeight w:val="234"/>
          <w:jc w:val="center"/>
        </w:trPr>
        <w:tc>
          <w:tcPr>
            <w:tcW w:w="3637" w:type="dxa"/>
            <w:gridSpan w:val="2"/>
            <w:vMerge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4F6AA6" w:rsidRPr="00CD429C" w:rsidTr="004F6AA6">
        <w:trPr>
          <w:trHeight w:val="318"/>
          <w:jc w:val="center"/>
        </w:trPr>
        <w:tc>
          <w:tcPr>
            <w:tcW w:w="3637" w:type="dxa"/>
            <w:gridSpan w:val="2"/>
            <w:vMerge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География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1</w:t>
            </w:r>
          </w:p>
        </w:tc>
      </w:tr>
      <w:tr w:rsidR="004F6AA6" w:rsidRPr="00CD429C" w:rsidTr="004F6AA6">
        <w:trPr>
          <w:trHeight w:val="251"/>
          <w:jc w:val="center"/>
        </w:trPr>
        <w:tc>
          <w:tcPr>
            <w:tcW w:w="3637" w:type="dxa"/>
            <w:gridSpan w:val="2"/>
            <w:vMerge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Биология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1</w:t>
            </w:r>
          </w:p>
        </w:tc>
      </w:tr>
      <w:tr w:rsidR="004F6AA6" w:rsidRPr="00CD429C" w:rsidTr="004F6AA6">
        <w:trPr>
          <w:trHeight w:val="251"/>
          <w:jc w:val="center"/>
        </w:trPr>
        <w:tc>
          <w:tcPr>
            <w:tcW w:w="3637" w:type="dxa"/>
            <w:gridSpan w:val="2"/>
            <w:vMerge w:val="restart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Искусство</w:t>
            </w: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Музыка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1</w:t>
            </w:r>
          </w:p>
        </w:tc>
      </w:tr>
      <w:tr w:rsidR="004F6AA6" w:rsidRPr="00CD429C" w:rsidTr="004F6AA6">
        <w:trPr>
          <w:trHeight w:val="215"/>
          <w:jc w:val="center"/>
        </w:trPr>
        <w:tc>
          <w:tcPr>
            <w:tcW w:w="3637" w:type="dxa"/>
            <w:gridSpan w:val="2"/>
            <w:vMerge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4F6AA6" w:rsidRPr="00CD429C" w:rsidRDefault="004F6AA6" w:rsidP="004F6AA6">
            <w:pPr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1</w:t>
            </w:r>
          </w:p>
        </w:tc>
      </w:tr>
      <w:tr w:rsidR="004F6AA6" w:rsidRPr="00CD429C" w:rsidTr="004F6AA6">
        <w:trPr>
          <w:trHeight w:val="301"/>
          <w:jc w:val="center"/>
        </w:trPr>
        <w:tc>
          <w:tcPr>
            <w:tcW w:w="3651" w:type="dxa"/>
            <w:gridSpan w:val="3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Технология</w:t>
            </w:r>
          </w:p>
        </w:tc>
        <w:tc>
          <w:tcPr>
            <w:tcW w:w="2815" w:type="dxa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Технология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2</w:t>
            </w:r>
          </w:p>
        </w:tc>
      </w:tr>
      <w:tr w:rsidR="004F6AA6" w:rsidRPr="00CD429C" w:rsidTr="004F6AA6">
        <w:trPr>
          <w:trHeight w:val="413"/>
          <w:jc w:val="center"/>
        </w:trPr>
        <w:tc>
          <w:tcPr>
            <w:tcW w:w="3651" w:type="dxa"/>
            <w:gridSpan w:val="3"/>
            <w:vMerge w:val="restart"/>
          </w:tcPr>
          <w:p w:rsidR="004F6AA6" w:rsidRPr="00CD429C" w:rsidRDefault="004F6AA6" w:rsidP="004F6AA6">
            <w:pPr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2815" w:type="dxa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ОБЖ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4F6AA6" w:rsidRPr="00CD429C" w:rsidTr="004F6AA6">
        <w:trPr>
          <w:trHeight w:val="385"/>
          <w:jc w:val="center"/>
        </w:trPr>
        <w:tc>
          <w:tcPr>
            <w:tcW w:w="3651" w:type="dxa"/>
            <w:gridSpan w:val="3"/>
            <w:vMerge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15" w:type="dxa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3</w:t>
            </w:r>
          </w:p>
        </w:tc>
      </w:tr>
      <w:tr w:rsidR="004F6AA6" w:rsidRPr="00CD429C" w:rsidTr="004F6AA6">
        <w:trPr>
          <w:trHeight w:val="284"/>
          <w:jc w:val="center"/>
        </w:trPr>
        <w:tc>
          <w:tcPr>
            <w:tcW w:w="6466" w:type="dxa"/>
            <w:gridSpan w:val="4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220" w:type="dxa"/>
            <w:vAlign w:val="bottom"/>
          </w:tcPr>
          <w:p w:rsidR="004F6AA6" w:rsidRPr="00C8529C" w:rsidRDefault="004F6AA6" w:rsidP="004F6AA6">
            <w:pPr>
              <w:spacing w:line="288" w:lineRule="auto"/>
              <w:jc w:val="center"/>
              <w:rPr>
                <w:b/>
                <w:bCs/>
                <w:sz w:val="28"/>
                <w:szCs w:val="28"/>
              </w:rPr>
            </w:pPr>
            <w:r w:rsidRPr="00C8529C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4F6AA6" w:rsidRPr="00CD429C" w:rsidTr="004F6AA6">
        <w:trPr>
          <w:trHeight w:val="301"/>
          <w:jc w:val="center"/>
        </w:trPr>
        <w:tc>
          <w:tcPr>
            <w:tcW w:w="3555" w:type="dxa"/>
          </w:tcPr>
          <w:p w:rsidR="004F6AA6" w:rsidRPr="00334184" w:rsidRDefault="004F6AA6" w:rsidP="004F6AA6">
            <w:pPr>
              <w:spacing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334184">
              <w:rPr>
                <w:b/>
                <w:bCs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2911" w:type="dxa"/>
            <w:gridSpan w:val="3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220" w:type="dxa"/>
            <w:vAlign w:val="bottom"/>
          </w:tcPr>
          <w:p w:rsidR="004F6AA6" w:rsidRPr="00C8529C" w:rsidRDefault="004F6AA6" w:rsidP="004F6AA6">
            <w:pPr>
              <w:spacing w:line="288" w:lineRule="auto"/>
              <w:jc w:val="center"/>
              <w:rPr>
                <w:b/>
                <w:bCs/>
                <w:sz w:val="28"/>
                <w:szCs w:val="28"/>
              </w:rPr>
            </w:pPr>
            <w:r w:rsidRPr="00C8529C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4F6AA6" w:rsidRPr="00CD429C" w:rsidTr="004F6AA6">
        <w:trPr>
          <w:trHeight w:val="301"/>
          <w:jc w:val="center"/>
        </w:trPr>
        <w:tc>
          <w:tcPr>
            <w:tcW w:w="3555" w:type="dxa"/>
          </w:tcPr>
          <w:p w:rsidR="004F6AA6" w:rsidRPr="00334184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334184">
              <w:rPr>
                <w:bCs/>
                <w:sz w:val="28"/>
                <w:szCs w:val="28"/>
              </w:rPr>
              <w:t>Осетинский язык</w:t>
            </w:r>
          </w:p>
        </w:tc>
        <w:tc>
          <w:tcPr>
            <w:tcW w:w="2911" w:type="dxa"/>
            <w:gridSpan w:val="3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4F6AA6" w:rsidRPr="00CD429C" w:rsidTr="004F6AA6">
        <w:trPr>
          <w:trHeight w:val="301"/>
          <w:jc w:val="center"/>
        </w:trPr>
        <w:tc>
          <w:tcPr>
            <w:tcW w:w="3555" w:type="dxa"/>
          </w:tcPr>
          <w:p w:rsidR="004F6AA6" w:rsidRPr="00334184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334184">
              <w:rPr>
                <w:bCs/>
                <w:sz w:val="28"/>
                <w:szCs w:val="28"/>
              </w:rPr>
              <w:t>История Осетия</w:t>
            </w:r>
          </w:p>
        </w:tc>
        <w:tc>
          <w:tcPr>
            <w:tcW w:w="2911" w:type="dxa"/>
            <w:gridSpan w:val="3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220" w:type="dxa"/>
            <w:vAlign w:val="bottom"/>
          </w:tcPr>
          <w:p w:rsidR="004F6AA6" w:rsidRPr="00CD429C" w:rsidRDefault="004F6AA6" w:rsidP="004F6AA6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4F6AA6" w:rsidRPr="00CD429C" w:rsidTr="004F6AA6">
        <w:trPr>
          <w:trHeight w:val="232"/>
          <w:jc w:val="center"/>
        </w:trPr>
        <w:tc>
          <w:tcPr>
            <w:tcW w:w="6466" w:type="dxa"/>
            <w:gridSpan w:val="4"/>
          </w:tcPr>
          <w:p w:rsidR="004F6AA6" w:rsidRPr="00CD429C" w:rsidRDefault="004F6AA6" w:rsidP="004F6AA6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CD429C">
              <w:rPr>
                <w:bCs/>
                <w:sz w:val="28"/>
                <w:szCs w:val="28"/>
              </w:rPr>
              <w:t>Максимально допустимая</w:t>
            </w:r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CD429C">
              <w:rPr>
                <w:bCs/>
                <w:sz w:val="28"/>
                <w:szCs w:val="28"/>
              </w:rPr>
              <w:t xml:space="preserve"> недельная нагрузка</w:t>
            </w:r>
          </w:p>
        </w:tc>
        <w:tc>
          <w:tcPr>
            <w:tcW w:w="1220" w:type="dxa"/>
            <w:vAlign w:val="bottom"/>
          </w:tcPr>
          <w:p w:rsidR="004F6AA6" w:rsidRPr="00C8529C" w:rsidRDefault="004F6AA6" w:rsidP="004F6AA6">
            <w:pPr>
              <w:spacing w:line="288" w:lineRule="auto"/>
              <w:jc w:val="center"/>
              <w:rPr>
                <w:b/>
                <w:bCs/>
                <w:sz w:val="28"/>
                <w:szCs w:val="28"/>
              </w:rPr>
            </w:pPr>
            <w:r w:rsidRPr="00C8529C">
              <w:rPr>
                <w:b/>
                <w:bCs/>
                <w:sz w:val="28"/>
                <w:szCs w:val="28"/>
              </w:rPr>
              <w:t>32</w:t>
            </w:r>
          </w:p>
        </w:tc>
      </w:tr>
      <w:tr w:rsidR="004F6AA6" w:rsidRPr="00CD429C" w:rsidTr="004F6AA6">
        <w:trPr>
          <w:trHeight w:val="232"/>
          <w:jc w:val="center"/>
        </w:trPr>
        <w:tc>
          <w:tcPr>
            <w:tcW w:w="6466" w:type="dxa"/>
            <w:gridSpan w:val="4"/>
          </w:tcPr>
          <w:p w:rsidR="004F6AA6" w:rsidRDefault="004F6AA6" w:rsidP="004F6AA6">
            <w:pPr>
              <w:widowControl w:val="0"/>
              <w:suppressAutoHyphens/>
              <w:autoSpaceDE w:val="0"/>
              <w:snapToGrid w:val="0"/>
              <w:spacing w:line="360" w:lineRule="auto"/>
              <w:rPr>
                <w:rFonts w:eastAsia="Calibri"/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</w:rPr>
              <w:lastRenderedPageBreak/>
              <w:t>Внеурочная деятельность (кружки, секции, проектная деятельность и др.) *</w:t>
            </w:r>
          </w:p>
        </w:tc>
        <w:tc>
          <w:tcPr>
            <w:tcW w:w="1220" w:type="dxa"/>
            <w:vAlign w:val="bottom"/>
          </w:tcPr>
          <w:p w:rsidR="004F6AA6" w:rsidRDefault="004F6AA6" w:rsidP="004F6AA6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eastAsia="Calibri"/>
                <w:bCs/>
                <w:sz w:val="28"/>
                <w:szCs w:val="28"/>
                <w:lang w:eastAsia="ar-SA"/>
              </w:rPr>
            </w:pPr>
            <w:r>
              <w:rPr>
                <w:rFonts w:eastAsia="Calibri"/>
                <w:bCs/>
                <w:sz w:val="28"/>
                <w:szCs w:val="28"/>
                <w:lang w:eastAsia="ar-SA"/>
              </w:rPr>
              <w:t>4</w:t>
            </w:r>
          </w:p>
        </w:tc>
      </w:tr>
    </w:tbl>
    <w:p w:rsidR="00C627A7" w:rsidRPr="00793C55" w:rsidRDefault="00C627A7" w:rsidP="00793C55">
      <w:pPr>
        <w:pStyle w:val="ab"/>
        <w:spacing w:line="360" w:lineRule="auto"/>
        <w:ind w:firstLine="454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627A7" w:rsidRDefault="00C627A7" w:rsidP="00C627A7">
      <w:pPr>
        <w:pStyle w:val="ab"/>
        <w:spacing w:line="360" w:lineRule="auto"/>
        <w:ind w:left="6372" w:firstLine="708"/>
        <w:rPr>
          <w:sz w:val="28"/>
          <w:szCs w:val="28"/>
        </w:rPr>
      </w:pPr>
    </w:p>
    <w:p w:rsidR="00C627A7" w:rsidRDefault="00C627A7" w:rsidP="00C627A7">
      <w:pPr>
        <w:pStyle w:val="ab"/>
        <w:spacing w:line="360" w:lineRule="auto"/>
        <w:ind w:left="6372" w:firstLine="708"/>
        <w:rPr>
          <w:sz w:val="28"/>
          <w:szCs w:val="28"/>
        </w:rPr>
      </w:pPr>
      <w:r>
        <w:rPr>
          <w:sz w:val="28"/>
          <w:szCs w:val="28"/>
        </w:rPr>
        <w:t xml:space="preserve">Приложение № 2 </w:t>
      </w:r>
    </w:p>
    <w:p w:rsidR="00C627A7" w:rsidRDefault="00C627A7" w:rsidP="00C627A7">
      <w:pPr>
        <w:pStyle w:val="ab"/>
        <w:spacing w:line="360" w:lineRule="auto"/>
        <w:ind w:firstLine="454"/>
        <w:rPr>
          <w:sz w:val="28"/>
          <w:szCs w:val="28"/>
        </w:rPr>
      </w:pPr>
    </w:p>
    <w:p w:rsidR="00C627A7" w:rsidRDefault="00C627A7" w:rsidP="00C627A7">
      <w:pPr>
        <w:pStyle w:val="ab"/>
        <w:spacing w:line="360" w:lineRule="auto"/>
        <w:ind w:firstLine="454"/>
        <w:jc w:val="center"/>
        <w:rPr>
          <w:sz w:val="28"/>
          <w:szCs w:val="28"/>
        </w:rPr>
      </w:pPr>
      <w:r>
        <w:rPr>
          <w:sz w:val="28"/>
          <w:szCs w:val="28"/>
        </w:rPr>
        <w:t>План внеурочной деятельности</w:t>
      </w:r>
    </w:p>
    <w:p w:rsidR="00C627A7" w:rsidRDefault="00C627A7" w:rsidP="00C627A7">
      <w:pPr>
        <w:pStyle w:val="ab"/>
        <w:spacing w:line="360" w:lineRule="auto"/>
        <w:ind w:firstLine="454"/>
        <w:rPr>
          <w:sz w:val="28"/>
          <w:szCs w:val="28"/>
        </w:rPr>
      </w:pPr>
    </w:p>
    <w:tbl>
      <w:tblPr>
        <w:tblStyle w:val="a7"/>
        <w:tblW w:w="8749" w:type="dxa"/>
        <w:tblLayout w:type="fixed"/>
        <w:tblLook w:val="04A0" w:firstRow="1" w:lastRow="0" w:firstColumn="1" w:lastColumn="0" w:noHBand="0" w:noVBand="1"/>
      </w:tblPr>
      <w:tblGrid>
        <w:gridCol w:w="3083"/>
        <w:gridCol w:w="2833"/>
        <w:gridCol w:w="2833"/>
      </w:tblGrid>
      <w:tr w:rsidR="004F6AA6" w:rsidTr="004F6AA6">
        <w:trPr>
          <w:trHeight w:val="1932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A6" w:rsidRDefault="004F6AA6">
            <w:pPr>
              <w:pStyle w:val="ab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 внеурочной деятельности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A6" w:rsidRDefault="004F6AA6">
            <w:pPr>
              <w:pStyle w:val="ab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организации внеурочной деятельности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AA6" w:rsidRPr="004F6AA6" w:rsidRDefault="004F6AA6">
            <w:pPr>
              <w:pStyle w:val="ab"/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Количество часов</w:t>
            </w:r>
          </w:p>
        </w:tc>
      </w:tr>
      <w:tr w:rsidR="004F6AA6" w:rsidTr="004F6AA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Спортивно-оздоровительное</w:t>
            </w:r>
          </w:p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Кружок «Спорт </w:t>
            </w:r>
            <w:proofErr w:type="gramStart"/>
            <w:r>
              <w:rPr>
                <w:sz w:val="28"/>
                <w:szCs w:val="28"/>
                <w:lang w:val="ru-RU"/>
              </w:rPr>
              <w:t>–ж</w:t>
            </w:r>
            <w:proofErr w:type="gramEnd"/>
            <w:r>
              <w:rPr>
                <w:sz w:val="28"/>
                <w:szCs w:val="28"/>
                <w:lang w:val="ru-RU"/>
              </w:rPr>
              <w:t>изнь»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4F6AA6" w:rsidTr="004F6AA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Социальное</w:t>
            </w:r>
          </w:p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4F6AA6" w:rsidRDefault="00E97253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Тайны русского языка (</w:t>
            </w:r>
            <w:proofErr w:type="spellStart"/>
            <w:r>
              <w:rPr>
                <w:sz w:val="28"/>
                <w:szCs w:val="28"/>
                <w:lang w:val="ru-RU"/>
              </w:rPr>
              <w:t>проект</w:t>
            </w:r>
            <w:proofErr w:type="gramStart"/>
            <w:r>
              <w:rPr>
                <w:sz w:val="28"/>
                <w:szCs w:val="28"/>
                <w:lang w:val="ru-RU"/>
              </w:rPr>
              <w:t>.д</w:t>
            </w:r>
            <w:proofErr w:type="gramEnd"/>
            <w:r>
              <w:rPr>
                <w:sz w:val="28"/>
                <w:szCs w:val="28"/>
                <w:lang w:val="ru-RU"/>
              </w:rPr>
              <w:t>еят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E97253" w:rsidRDefault="00E97253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4F6AA6" w:rsidTr="004F6AA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Общеинтеллектуальное</w:t>
            </w:r>
          </w:p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Занимательная математика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4F6AA6" w:rsidTr="004F6AA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Общекультурное</w:t>
            </w:r>
          </w:p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Волшебный бисер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4F6AA6" w:rsidTr="004F6AA6">
        <w:tc>
          <w:tcPr>
            <w:tcW w:w="5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Итого</w:t>
            </w:r>
          </w:p>
          <w:p w:rsid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A6" w:rsidRPr="004F6AA6" w:rsidRDefault="004F6AA6">
            <w:pPr>
              <w:pStyle w:val="ab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C627A7" w:rsidRDefault="00C627A7" w:rsidP="00C627A7">
      <w:pPr>
        <w:pStyle w:val="ab"/>
        <w:spacing w:line="360" w:lineRule="auto"/>
        <w:ind w:firstLine="0"/>
        <w:rPr>
          <w:sz w:val="28"/>
          <w:szCs w:val="28"/>
          <w:lang w:val="ru-RU"/>
        </w:rPr>
      </w:pPr>
    </w:p>
    <w:p w:rsidR="00C53731" w:rsidRPr="005E7C14" w:rsidRDefault="00C53731" w:rsidP="0061719A">
      <w:pPr>
        <w:ind w:left="720"/>
        <w:rPr>
          <w:b/>
          <w:sz w:val="28"/>
          <w:szCs w:val="28"/>
        </w:rPr>
      </w:pPr>
    </w:p>
    <w:p w:rsidR="005E7C14" w:rsidRDefault="005E7C14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501F99" w:rsidRPr="00334184" w:rsidRDefault="00501F99" w:rsidP="00501F99">
      <w:pPr>
        <w:autoSpaceDE w:val="0"/>
        <w:autoSpaceDN w:val="0"/>
        <w:adjustRightInd w:val="0"/>
        <w:spacing w:line="276" w:lineRule="auto"/>
        <w:ind w:firstLine="426"/>
        <w:jc w:val="both"/>
        <w:rPr>
          <w:b/>
          <w:sz w:val="28"/>
          <w:szCs w:val="28"/>
        </w:rPr>
      </w:pPr>
      <w:r w:rsidRPr="00334184">
        <w:rPr>
          <w:sz w:val="28"/>
          <w:szCs w:val="28"/>
        </w:rPr>
        <w:t xml:space="preserve">Для 6-9 классов общеобразовательных организаций республики, реализующих федеральный и национально-региональный компоненты государственного образовательного стандарта (2004г.)   разработан </w:t>
      </w:r>
      <w:r w:rsidRPr="00334184">
        <w:rPr>
          <w:b/>
          <w:sz w:val="28"/>
          <w:szCs w:val="28"/>
        </w:rPr>
        <w:t>базисный учебный план.</w:t>
      </w:r>
    </w:p>
    <w:p w:rsidR="00501F99" w:rsidRPr="00334184" w:rsidRDefault="00501F99" w:rsidP="00501F99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b/>
          <w:sz w:val="28"/>
          <w:szCs w:val="28"/>
        </w:rPr>
        <w:t xml:space="preserve">Базисный учебный план для 6 - 9 классов </w:t>
      </w:r>
      <w:r w:rsidRPr="00334184">
        <w:rPr>
          <w:sz w:val="28"/>
          <w:szCs w:val="28"/>
        </w:rPr>
        <w:t xml:space="preserve">ориентирован на 4-летний нормативный срок освоения образовательных программ основного общего образования. </w:t>
      </w:r>
    </w:p>
    <w:p w:rsidR="00501F99" w:rsidRPr="00334184" w:rsidRDefault="00501F99" w:rsidP="00501F99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b/>
          <w:sz w:val="28"/>
          <w:szCs w:val="28"/>
        </w:rPr>
        <w:t>Базисный учебный план разработан  по</w:t>
      </w:r>
      <w:r w:rsidRPr="00334184">
        <w:rPr>
          <w:sz w:val="28"/>
          <w:szCs w:val="28"/>
        </w:rPr>
        <w:t xml:space="preserve"> варианту 1 – для образовательных учреждений с русским языком обучения.  </w:t>
      </w:r>
    </w:p>
    <w:p w:rsidR="00501F99" w:rsidRPr="00334184" w:rsidRDefault="00501F99" w:rsidP="00501F99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Часы учебного предмета "Технология" в 9 классе передаются в компонент образовательного учреждения для организации </w:t>
      </w:r>
      <w:proofErr w:type="spellStart"/>
      <w:r w:rsidRPr="00334184">
        <w:rPr>
          <w:sz w:val="28"/>
          <w:szCs w:val="28"/>
        </w:rPr>
        <w:t>предпрофильной</w:t>
      </w:r>
      <w:proofErr w:type="spellEnd"/>
      <w:r w:rsidRPr="00334184">
        <w:rPr>
          <w:sz w:val="28"/>
          <w:szCs w:val="28"/>
        </w:rPr>
        <w:t xml:space="preserve"> подготовки обучающихся.</w:t>
      </w:r>
    </w:p>
    <w:p w:rsidR="00501F99" w:rsidRPr="00334184" w:rsidRDefault="00501F99" w:rsidP="00501F99">
      <w:pPr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Предмет «Информатика и информационно-коммуникационные технологии» (далее – Информатика и ИКТ) при составлении учебных планов образовательных учреждений не предполагает деление на два предмета. Как самостоятельный учебный предмет федерального компонента «Информатика и ИКТ» представлена с 8 класса по 1 часу в неделю, и в 9 классе - по 2 часа в неделю.</w:t>
      </w:r>
    </w:p>
    <w:p w:rsidR="00501F99" w:rsidRPr="00334184" w:rsidRDefault="00501F99" w:rsidP="00501F99">
      <w:pPr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Учебный предмет «Искусство» изучается в 6 – 7 классах по два часа в неделю, построен по модульному принципу и включает разделы «Изобразительное искусство» и «Музыка». Данные разделы  изучаются как отдельные учебные предметы «Изобразительное искусство» (1 час в неделю) и «Музыка» (1 час в неделю). В 8 – 9 классах учебный предмет «Искусство» изучается по одному часу в неделю и является интегрированным. Программа данного курса рассчитана на два года обучения.</w:t>
      </w:r>
    </w:p>
    <w:p w:rsidR="00501F99" w:rsidRPr="00334184" w:rsidRDefault="00501F99" w:rsidP="00501F9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334184">
        <w:rPr>
          <w:spacing w:val="-1"/>
          <w:sz w:val="28"/>
          <w:szCs w:val="28"/>
        </w:rPr>
        <w:t xml:space="preserve">Преподавание в основной школе (в 6-8 классах) учебного предмета </w:t>
      </w:r>
      <w:r w:rsidRPr="00334184">
        <w:rPr>
          <w:spacing w:val="-5"/>
          <w:sz w:val="28"/>
          <w:szCs w:val="28"/>
        </w:rPr>
        <w:t xml:space="preserve">«Технология» строится по модульному принципу с учетом возможностей </w:t>
      </w:r>
      <w:r w:rsidRPr="00334184">
        <w:rPr>
          <w:sz w:val="28"/>
          <w:szCs w:val="28"/>
        </w:rPr>
        <w:t xml:space="preserve">образовательного учреждения и потребностей региона. </w:t>
      </w:r>
      <w:proofErr w:type="gramStart"/>
      <w:r w:rsidRPr="00334184">
        <w:rPr>
          <w:sz w:val="28"/>
          <w:szCs w:val="28"/>
        </w:rPr>
        <w:t xml:space="preserve">Количество часов, отведенных на изучение данного предмета, не может быть меньше, чем закреплено в федеральном </w:t>
      </w:r>
      <w:hyperlink r:id="rId16" w:history="1">
        <w:r w:rsidRPr="00334184">
          <w:rPr>
            <w:sz w:val="28"/>
            <w:szCs w:val="28"/>
          </w:rPr>
          <w:t>базисном учебном план</w:t>
        </w:r>
      </w:hyperlink>
      <w:r w:rsidRPr="00334184">
        <w:rPr>
          <w:sz w:val="28"/>
          <w:szCs w:val="28"/>
        </w:rPr>
        <w:t>е: 2 часа в неделю в 6 - 7 классах, 1 час в неделю в 8 классе. (1) В 8 классе в рамках учебного предмета «Технология» в качестве учебного модуля изучается учебный предмет «Черчение и графика».</w:t>
      </w:r>
      <w:proofErr w:type="gramEnd"/>
    </w:p>
    <w:p w:rsidR="00501F99" w:rsidRPr="00334184" w:rsidRDefault="00501F99" w:rsidP="00501F99">
      <w:pPr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</w:p>
    <w:p w:rsidR="00501F99" w:rsidRPr="00334184" w:rsidRDefault="00501F99" w:rsidP="00501F99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 xml:space="preserve">Учебный предмет "Основы безопасности жизнедеятельности" вводится для изучения на ступени основного общего образования. На его освоение отведен 1 час в неделю в VIII классе. </w:t>
      </w:r>
    </w:p>
    <w:p w:rsidR="00501F99" w:rsidRPr="00334184" w:rsidRDefault="00501F99" w:rsidP="00501F99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Третий час учебного предмета "Физическая культура" необходимо использовать на увеличение двигательной активности и развитие физических качеств обучающихся, внедрение современных систем физического воспитания.</w:t>
      </w:r>
    </w:p>
    <w:p w:rsidR="00501F99" w:rsidRPr="00334184" w:rsidRDefault="00501F99" w:rsidP="00501F99">
      <w:pPr>
        <w:spacing w:line="276" w:lineRule="auto"/>
        <w:ind w:firstLine="426"/>
        <w:jc w:val="both"/>
        <w:rPr>
          <w:sz w:val="28"/>
          <w:szCs w:val="28"/>
        </w:rPr>
      </w:pPr>
      <w:r w:rsidRPr="00334184">
        <w:rPr>
          <w:sz w:val="28"/>
          <w:szCs w:val="28"/>
        </w:rPr>
        <w:t>Учебный предмет «География» в 8 и 9 классах изучается интегрированным курсом с «Географией Осетии».</w:t>
      </w:r>
    </w:p>
    <w:p w:rsidR="00793C55" w:rsidRDefault="00793C55" w:rsidP="0061719A">
      <w:pPr>
        <w:ind w:left="720"/>
        <w:rPr>
          <w:b/>
          <w:sz w:val="28"/>
          <w:szCs w:val="28"/>
        </w:rPr>
      </w:pPr>
    </w:p>
    <w:p w:rsidR="00793C55" w:rsidRPr="007D16A1" w:rsidRDefault="00793C55" w:rsidP="0061719A">
      <w:pPr>
        <w:ind w:left="720"/>
        <w:rPr>
          <w:b/>
          <w:sz w:val="28"/>
          <w:szCs w:val="28"/>
        </w:rPr>
      </w:pPr>
    </w:p>
    <w:p w:rsidR="00E30318" w:rsidRPr="00642F46" w:rsidRDefault="00501F99" w:rsidP="00E30318">
      <w:pPr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 для 6 - 9 классов ориентирован на 4</w:t>
      </w:r>
      <w:r w:rsidR="00304452" w:rsidRPr="00642F46">
        <w:rPr>
          <w:sz w:val="28"/>
          <w:szCs w:val="28"/>
        </w:rPr>
        <w:t>-летний нормативный срок освоения образовательных программ основного общего образования. Продолжительность учебного года -35 учебных недель в год.</w:t>
      </w:r>
      <w:r w:rsidR="00A71A88" w:rsidRPr="00642F46">
        <w:rPr>
          <w:sz w:val="28"/>
          <w:szCs w:val="28"/>
        </w:rPr>
        <w:t xml:space="preserve"> </w:t>
      </w:r>
    </w:p>
    <w:p w:rsidR="00522C8B" w:rsidRDefault="00A71A88" w:rsidP="00A71A88">
      <w:pPr>
        <w:ind w:firstLine="709"/>
        <w:rPr>
          <w:sz w:val="28"/>
          <w:szCs w:val="28"/>
        </w:rPr>
      </w:pPr>
      <w:r w:rsidRPr="00642F46">
        <w:rPr>
          <w:sz w:val="28"/>
          <w:szCs w:val="28"/>
        </w:rPr>
        <w:t xml:space="preserve"> Компонент</w:t>
      </w:r>
      <w:r w:rsidR="00522C8B">
        <w:rPr>
          <w:sz w:val="28"/>
          <w:szCs w:val="28"/>
        </w:rPr>
        <w:t>ы</w:t>
      </w:r>
      <w:r w:rsidRPr="00642F46">
        <w:rPr>
          <w:sz w:val="28"/>
          <w:szCs w:val="28"/>
        </w:rPr>
        <w:t xml:space="preserve"> образовательной организации</w:t>
      </w:r>
      <w:r w:rsidR="00522C8B">
        <w:rPr>
          <w:sz w:val="28"/>
          <w:szCs w:val="28"/>
        </w:rPr>
        <w:t xml:space="preserve"> отведены</w:t>
      </w:r>
      <w:r w:rsidRPr="00642F46">
        <w:rPr>
          <w:sz w:val="28"/>
          <w:szCs w:val="28"/>
        </w:rPr>
        <w:t xml:space="preserve"> </w:t>
      </w:r>
      <w:r w:rsidR="00522C8B">
        <w:rPr>
          <w:sz w:val="28"/>
          <w:szCs w:val="28"/>
        </w:rPr>
        <w:t xml:space="preserve"> на изучение:</w:t>
      </w:r>
    </w:p>
    <w:p w:rsidR="00522C8B" w:rsidRDefault="00487A78" w:rsidP="00522C8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в  6 классе 1 час отведен на изучение </w:t>
      </w:r>
      <w:r w:rsidR="00522C8B">
        <w:rPr>
          <w:sz w:val="28"/>
          <w:szCs w:val="28"/>
        </w:rPr>
        <w:t>географии</w:t>
      </w:r>
      <w:r>
        <w:rPr>
          <w:sz w:val="28"/>
          <w:szCs w:val="28"/>
        </w:rPr>
        <w:t>,</w:t>
      </w:r>
    </w:p>
    <w:p w:rsidR="00487A78" w:rsidRDefault="00522C8B" w:rsidP="00522C8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 в 7классе</w:t>
      </w:r>
      <w:r w:rsidR="00487A78" w:rsidRPr="00487A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изучение обществознания</w:t>
      </w:r>
      <w:r w:rsidR="00487A78">
        <w:rPr>
          <w:sz w:val="28"/>
          <w:szCs w:val="28"/>
        </w:rPr>
        <w:t>.</w:t>
      </w:r>
    </w:p>
    <w:p w:rsidR="005E7C14" w:rsidRDefault="005E7C14" w:rsidP="00522C8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 8-9 классах  1 час из часов образовательного  компонента выделено  на изучение  предмета «</w:t>
      </w:r>
      <w:r w:rsidRPr="005E7C14">
        <w:rPr>
          <w:sz w:val="28"/>
          <w:szCs w:val="28"/>
        </w:rPr>
        <w:t>Традиционная  культура осетин</w:t>
      </w:r>
      <w:r>
        <w:rPr>
          <w:sz w:val="28"/>
          <w:szCs w:val="28"/>
        </w:rPr>
        <w:t>»</w:t>
      </w:r>
    </w:p>
    <w:p w:rsidR="00A71A88" w:rsidRPr="00642F46" w:rsidRDefault="00A71A88" w:rsidP="00A71A88">
      <w:pPr>
        <w:ind w:firstLine="709"/>
        <w:rPr>
          <w:sz w:val="28"/>
          <w:szCs w:val="28"/>
        </w:rPr>
      </w:pPr>
      <w:r w:rsidRPr="00642F46">
        <w:rPr>
          <w:sz w:val="28"/>
          <w:szCs w:val="28"/>
        </w:rPr>
        <w:t xml:space="preserve">Предмет «Информатика и информационно-коммуникационные технологии» (далее – Информатика и ИКТ) при составлении учебных планов образовательных учреждений не предполагает деление на два предмета. </w:t>
      </w:r>
    </w:p>
    <w:p w:rsidR="00522C8B" w:rsidRDefault="00A71A88" w:rsidP="00A71A88">
      <w:pPr>
        <w:autoSpaceDE w:val="0"/>
        <w:autoSpaceDN w:val="0"/>
        <w:adjustRightInd w:val="0"/>
        <w:ind w:firstLine="709"/>
        <w:contextualSpacing/>
        <w:outlineLvl w:val="0"/>
        <w:rPr>
          <w:sz w:val="28"/>
          <w:szCs w:val="28"/>
        </w:rPr>
      </w:pPr>
      <w:r w:rsidRPr="00642F46">
        <w:rPr>
          <w:sz w:val="28"/>
          <w:szCs w:val="28"/>
        </w:rPr>
        <w:t>Учебный предмет «Искусство» изучается в 5 – 7 классах по два часа в неделю, построен по модульному принципу и включает разделы «Изобразительное искусство» и «Музыка». Данные разделы изучаются как отдельные учебные предметы «Изобразительное искусство» (1 час в неделю) и «Музыка» (1 час в неделю</w:t>
      </w:r>
      <w:r w:rsidR="004B5A88" w:rsidRPr="00642F46">
        <w:rPr>
          <w:sz w:val="28"/>
          <w:szCs w:val="28"/>
        </w:rPr>
        <w:t>)</w:t>
      </w:r>
    </w:p>
    <w:p w:rsidR="00A71A88" w:rsidRPr="00642F46" w:rsidRDefault="00EA5CA2" w:rsidP="00A71A88">
      <w:pPr>
        <w:autoSpaceDE w:val="0"/>
        <w:autoSpaceDN w:val="0"/>
        <w:adjustRightInd w:val="0"/>
        <w:ind w:firstLine="709"/>
        <w:contextualSpacing/>
        <w:outlineLvl w:val="0"/>
        <w:rPr>
          <w:sz w:val="28"/>
          <w:szCs w:val="28"/>
        </w:rPr>
      </w:pPr>
      <w:r w:rsidRPr="00642F46">
        <w:rPr>
          <w:sz w:val="28"/>
          <w:szCs w:val="28"/>
        </w:rPr>
        <w:t xml:space="preserve"> </w:t>
      </w:r>
      <w:r w:rsidR="00747D56" w:rsidRPr="00642F46">
        <w:rPr>
          <w:sz w:val="28"/>
          <w:szCs w:val="28"/>
        </w:rPr>
        <w:t>В 8-9 класса предмет «Искусство»  изучается по</w:t>
      </w:r>
      <w:proofErr w:type="gramStart"/>
      <w:r w:rsidR="00747D56" w:rsidRPr="00642F46">
        <w:rPr>
          <w:sz w:val="28"/>
          <w:szCs w:val="28"/>
        </w:rPr>
        <w:t>1</w:t>
      </w:r>
      <w:proofErr w:type="gramEnd"/>
      <w:r w:rsidR="00747D56" w:rsidRPr="00642F46">
        <w:rPr>
          <w:sz w:val="28"/>
          <w:szCs w:val="28"/>
        </w:rPr>
        <w:t xml:space="preserve"> часу в неделю является интегрированным.</w:t>
      </w:r>
      <w:r w:rsidR="005E7C14">
        <w:rPr>
          <w:sz w:val="28"/>
          <w:szCs w:val="28"/>
        </w:rPr>
        <w:t xml:space="preserve"> </w:t>
      </w:r>
      <w:r w:rsidR="00747D56" w:rsidRPr="00642F46">
        <w:rPr>
          <w:sz w:val="28"/>
          <w:szCs w:val="28"/>
        </w:rPr>
        <w:t>Программа рассчитана на два года обучения.</w:t>
      </w:r>
    </w:p>
    <w:p w:rsidR="00A71A88" w:rsidRPr="00642F46" w:rsidRDefault="00A71A88" w:rsidP="00A71A88">
      <w:pPr>
        <w:ind w:firstLine="709"/>
        <w:rPr>
          <w:sz w:val="28"/>
          <w:szCs w:val="28"/>
        </w:rPr>
      </w:pPr>
      <w:r w:rsidRPr="00642F46">
        <w:rPr>
          <w:sz w:val="28"/>
          <w:szCs w:val="28"/>
        </w:rPr>
        <w:t xml:space="preserve">Учебный предмет "Основы безопасности жизнедеятельности" вводится для изучения на ступени основного общего образования. На его освоение отведен 1 час в неделю в VIII классе. </w:t>
      </w:r>
    </w:p>
    <w:p w:rsidR="00A71A88" w:rsidRPr="00642F46" w:rsidRDefault="00A71A88" w:rsidP="00A71A88">
      <w:pPr>
        <w:ind w:firstLine="709"/>
        <w:rPr>
          <w:sz w:val="28"/>
          <w:szCs w:val="28"/>
        </w:rPr>
      </w:pPr>
      <w:r w:rsidRPr="00642F46">
        <w:rPr>
          <w:sz w:val="28"/>
          <w:szCs w:val="28"/>
        </w:rPr>
        <w:t>Учебный предмет «География » в 9 классах изучается интегрированным курсом с «Географией Осетии» в объеме17,5 часов в год.</w:t>
      </w:r>
    </w:p>
    <w:p w:rsidR="001F1C1F" w:rsidRPr="00642F46" w:rsidRDefault="001F1C1F" w:rsidP="00A71A88">
      <w:pPr>
        <w:ind w:firstLine="709"/>
        <w:rPr>
          <w:sz w:val="28"/>
          <w:szCs w:val="28"/>
        </w:rPr>
      </w:pPr>
      <w:r w:rsidRPr="00642F46">
        <w:rPr>
          <w:sz w:val="28"/>
          <w:szCs w:val="28"/>
        </w:rPr>
        <w:t>Учебный предмет «Черчение и графика» изучается в 8 классе в качестве учебного модуля в рамках учебного предмета «Технология»</w:t>
      </w:r>
    </w:p>
    <w:p w:rsidR="00A71A88" w:rsidRPr="00642F46" w:rsidRDefault="00A71A88" w:rsidP="00A71A88">
      <w:pPr>
        <w:ind w:firstLine="709"/>
        <w:rPr>
          <w:sz w:val="28"/>
          <w:szCs w:val="28"/>
        </w:rPr>
      </w:pPr>
      <w:r w:rsidRPr="00642F46">
        <w:rPr>
          <w:sz w:val="28"/>
          <w:szCs w:val="28"/>
        </w:rPr>
        <w:t xml:space="preserve">  </w:t>
      </w:r>
      <w:proofErr w:type="gramStart"/>
      <w:r w:rsidRPr="00642F46">
        <w:rPr>
          <w:sz w:val="28"/>
          <w:szCs w:val="28"/>
        </w:rPr>
        <w:t>Предмет «Физическая культура» изучается 3 часа в связи с вступлением в силу приказа Министерства образования и науки Российской Федерации от 30 августа 2010 года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и науки Российской Федерации от 9 марта 2004 года № 1312</w:t>
      </w:r>
      <w:proofErr w:type="gramEnd"/>
      <w:r w:rsidRPr="00642F46">
        <w:rPr>
          <w:sz w:val="28"/>
          <w:szCs w:val="28"/>
        </w:rPr>
        <w:t xml:space="preserve">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A71A88" w:rsidRPr="00642F46" w:rsidRDefault="00A71A88" w:rsidP="00A71A88">
      <w:pPr>
        <w:jc w:val="both"/>
        <w:rPr>
          <w:sz w:val="28"/>
          <w:szCs w:val="28"/>
        </w:rPr>
      </w:pPr>
      <w:r w:rsidRPr="00642F46">
        <w:rPr>
          <w:sz w:val="28"/>
          <w:szCs w:val="28"/>
        </w:rPr>
        <w:t xml:space="preserve">      Для осуществления предпрофильной подготовки </w:t>
      </w:r>
      <w:r w:rsidR="00C4657B" w:rsidRPr="00642F46">
        <w:rPr>
          <w:sz w:val="28"/>
          <w:szCs w:val="28"/>
        </w:rPr>
        <w:t xml:space="preserve">в 9 классе дополнительный час взят из компонента образовательного учреждения и </w:t>
      </w:r>
      <w:r w:rsidRPr="00642F46">
        <w:rPr>
          <w:sz w:val="28"/>
          <w:szCs w:val="28"/>
        </w:rPr>
        <w:t xml:space="preserve">отведен </w:t>
      </w:r>
      <w:r w:rsidR="00C4657B" w:rsidRPr="00642F46">
        <w:rPr>
          <w:sz w:val="28"/>
          <w:szCs w:val="28"/>
        </w:rPr>
        <w:t>на</w:t>
      </w:r>
      <w:r w:rsidRPr="00642F46">
        <w:rPr>
          <w:sz w:val="28"/>
          <w:szCs w:val="28"/>
        </w:rPr>
        <w:t xml:space="preserve"> элективны</w:t>
      </w:r>
      <w:r w:rsidR="00C4657B" w:rsidRPr="00642F46">
        <w:rPr>
          <w:sz w:val="28"/>
          <w:szCs w:val="28"/>
        </w:rPr>
        <w:t>е</w:t>
      </w:r>
      <w:r w:rsidRPr="00642F46">
        <w:rPr>
          <w:sz w:val="28"/>
          <w:szCs w:val="28"/>
        </w:rPr>
        <w:t xml:space="preserve"> курс</w:t>
      </w:r>
      <w:r w:rsidR="00C4657B" w:rsidRPr="00642F46">
        <w:rPr>
          <w:sz w:val="28"/>
          <w:szCs w:val="28"/>
        </w:rPr>
        <w:t>ы</w:t>
      </w:r>
      <w:r w:rsidRPr="00642F46">
        <w:rPr>
          <w:sz w:val="28"/>
          <w:szCs w:val="28"/>
        </w:rPr>
        <w:t xml:space="preserve">.  </w:t>
      </w:r>
      <w:r w:rsidR="00D65CF5" w:rsidRPr="00642F46">
        <w:rPr>
          <w:sz w:val="28"/>
          <w:szCs w:val="28"/>
        </w:rPr>
        <w:t xml:space="preserve"> Элективные курсы</w:t>
      </w:r>
      <w:r w:rsidRPr="00642F46">
        <w:rPr>
          <w:sz w:val="28"/>
          <w:szCs w:val="28"/>
        </w:rPr>
        <w:t xml:space="preserve">  </w:t>
      </w:r>
      <w:r w:rsidR="005150E5">
        <w:rPr>
          <w:sz w:val="28"/>
          <w:szCs w:val="28"/>
        </w:rPr>
        <w:t>в 9 классе</w:t>
      </w:r>
      <w:r w:rsidRPr="00642F46">
        <w:rPr>
          <w:sz w:val="28"/>
          <w:szCs w:val="28"/>
        </w:rPr>
        <w:t xml:space="preserve"> </w:t>
      </w:r>
      <w:r w:rsidR="005150E5">
        <w:rPr>
          <w:sz w:val="28"/>
          <w:szCs w:val="28"/>
        </w:rPr>
        <w:t xml:space="preserve"> ведутся </w:t>
      </w:r>
      <w:proofErr w:type="gramStart"/>
      <w:r w:rsidR="005150E5">
        <w:rPr>
          <w:sz w:val="28"/>
          <w:szCs w:val="28"/>
        </w:rPr>
        <w:t>по</w:t>
      </w:r>
      <w:proofErr w:type="gramEnd"/>
      <w:r w:rsidR="00D65CF5" w:rsidRPr="00642F46">
        <w:rPr>
          <w:sz w:val="28"/>
          <w:szCs w:val="28"/>
        </w:rPr>
        <w:t>:</w:t>
      </w:r>
      <w:r w:rsidRPr="00642F46">
        <w:rPr>
          <w:sz w:val="28"/>
          <w:szCs w:val="28"/>
        </w:rPr>
        <w:t xml:space="preserve">  </w:t>
      </w:r>
    </w:p>
    <w:p w:rsidR="00A71A88" w:rsidRPr="00642F46" w:rsidRDefault="00A71A88" w:rsidP="00A71A88">
      <w:pPr>
        <w:jc w:val="both"/>
        <w:rPr>
          <w:sz w:val="28"/>
          <w:szCs w:val="28"/>
        </w:rPr>
      </w:pPr>
      <w:r w:rsidRPr="00642F46">
        <w:rPr>
          <w:sz w:val="28"/>
          <w:szCs w:val="28"/>
        </w:rPr>
        <w:t xml:space="preserve">  </w:t>
      </w:r>
      <w:r w:rsidR="005150E5">
        <w:rPr>
          <w:sz w:val="28"/>
          <w:szCs w:val="28"/>
        </w:rPr>
        <w:t xml:space="preserve">по русскому языку </w:t>
      </w:r>
      <w:r w:rsidR="00793C55">
        <w:rPr>
          <w:sz w:val="28"/>
          <w:szCs w:val="28"/>
        </w:rPr>
        <w:t>«</w:t>
      </w:r>
      <w:r w:rsidR="007834B5">
        <w:rPr>
          <w:sz w:val="28"/>
          <w:szCs w:val="28"/>
        </w:rPr>
        <w:t xml:space="preserve"> Трудные в</w:t>
      </w:r>
      <w:r w:rsidR="005150E5">
        <w:rPr>
          <w:sz w:val="28"/>
          <w:szCs w:val="28"/>
        </w:rPr>
        <w:t>опросы орфографии»</w:t>
      </w:r>
      <w:r w:rsidR="00487A78">
        <w:rPr>
          <w:sz w:val="28"/>
          <w:szCs w:val="28"/>
        </w:rPr>
        <w:t xml:space="preserve">            </w:t>
      </w:r>
      <w:r w:rsidR="005150E5">
        <w:rPr>
          <w:sz w:val="28"/>
          <w:szCs w:val="28"/>
        </w:rPr>
        <w:t xml:space="preserve">                               </w:t>
      </w:r>
    </w:p>
    <w:p w:rsidR="00A71A88" w:rsidRDefault="00CD487D" w:rsidP="00A71A88">
      <w:pPr>
        <w:jc w:val="both"/>
        <w:rPr>
          <w:sz w:val="28"/>
          <w:szCs w:val="28"/>
        </w:rPr>
      </w:pPr>
      <w:r w:rsidRPr="00642F46">
        <w:rPr>
          <w:sz w:val="28"/>
          <w:szCs w:val="28"/>
        </w:rPr>
        <w:t xml:space="preserve">   </w:t>
      </w:r>
      <w:r w:rsidR="005150E5">
        <w:rPr>
          <w:sz w:val="28"/>
          <w:szCs w:val="28"/>
        </w:rPr>
        <w:t>по алгебре</w:t>
      </w:r>
      <w:r w:rsidR="00487A78">
        <w:rPr>
          <w:sz w:val="28"/>
          <w:szCs w:val="28"/>
        </w:rPr>
        <w:t xml:space="preserve">  «  </w:t>
      </w:r>
      <w:r w:rsidR="005150E5">
        <w:rPr>
          <w:sz w:val="28"/>
          <w:szCs w:val="28"/>
        </w:rPr>
        <w:t>Технология работы с контрольно – измерительными материалами»</w:t>
      </w:r>
    </w:p>
    <w:p w:rsidR="00487A78" w:rsidRPr="00642F46" w:rsidRDefault="00487A78" w:rsidP="00A71A88">
      <w:pPr>
        <w:jc w:val="both"/>
        <w:rPr>
          <w:sz w:val="28"/>
          <w:szCs w:val="28"/>
        </w:rPr>
      </w:pPr>
    </w:p>
    <w:p w:rsidR="00A71A88" w:rsidRPr="00642F46" w:rsidRDefault="00A71A88" w:rsidP="00A71A88">
      <w:pPr>
        <w:jc w:val="both"/>
        <w:rPr>
          <w:sz w:val="28"/>
          <w:szCs w:val="28"/>
        </w:rPr>
      </w:pPr>
      <w:r w:rsidRPr="00642F46">
        <w:rPr>
          <w:sz w:val="28"/>
          <w:szCs w:val="28"/>
        </w:rPr>
        <w:t>Рабочие программы к элективным курсам  утверждены директором школы</w:t>
      </w:r>
      <w:proofErr w:type="gramStart"/>
      <w:r w:rsidRPr="00642F46">
        <w:rPr>
          <w:sz w:val="28"/>
          <w:szCs w:val="28"/>
        </w:rPr>
        <w:t xml:space="preserve"> .</w:t>
      </w:r>
      <w:proofErr w:type="gramEnd"/>
    </w:p>
    <w:p w:rsidR="00300758" w:rsidRDefault="00A71A88" w:rsidP="005E7C14">
      <w:pPr>
        <w:jc w:val="both"/>
        <w:rPr>
          <w:sz w:val="28"/>
          <w:szCs w:val="28"/>
        </w:rPr>
      </w:pPr>
      <w:r w:rsidRPr="00642F46">
        <w:rPr>
          <w:sz w:val="28"/>
          <w:szCs w:val="28"/>
        </w:rPr>
        <w:t>Профориентационная работа в 9 классе организовыва</w:t>
      </w:r>
      <w:r w:rsidR="00C4657B" w:rsidRPr="00642F46">
        <w:rPr>
          <w:sz w:val="28"/>
          <w:szCs w:val="28"/>
        </w:rPr>
        <w:t>е</w:t>
      </w:r>
      <w:r w:rsidRPr="00642F46">
        <w:rPr>
          <w:sz w:val="28"/>
          <w:szCs w:val="28"/>
        </w:rPr>
        <w:t>тся 7 уроком  за счет классного часа</w:t>
      </w:r>
      <w:r w:rsidR="00C4657B" w:rsidRPr="00642F46">
        <w:rPr>
          <w:sz w:val="28"/>
          <w:szCs w:val="28"/>
        </w:rPr>
        <w:t>.</w:t>
      </w:r>
    </w:p>
    <w:p w:rsidR="005E7C14" w:rsidRDefault="005E7C14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501F99" w:rsidRDefault="00501F99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501F99" w:rsidRDefault="00501F99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501F99" w:rsidRDefault="00501F99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501F99" w:rsidRDefault="00501F99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501F99" w:rsidRDefault="00501F99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501F99" w:rsidRPr="00F15D3C" w:rsidRDefault="00501F99" w:rsidP="00501F99">
      <w:pPr>
        <w:widowControl w:val="0"/>
        <w:autoSpaceDE w:val="0"/>
        <w:autoSpaceDN w:val="0"/>
        <w:adjustRightInd w:val="0"/>
        <w:ind w:firstLine="426"/>
        <w:jc w:val="center"/>
        <w:outlineLvl w:val="4"/>
        <w:rPr>
          <w:b/>
        </w:rPr>
      </w:pPr>
      <w:r w:rsidRPr="00F15D3C">
        <w:rPr>
          <w:b/>
        </w:rPr>
        <w:t>Базисный учебный план (недельный)</w:t>
      </w:r>
    </w:p>
    <w:p w:rsidR="00501F99" w:rsidRPr="00F15D3C" w:rsidRDefault="00501F99" w:rsidP="00501F99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  <w:r w:rsidRPr="00F15D3C">
        <w:rPr>
          <w:b/>
        </w:rPr>
        <w:t xml:space="preserve">для 6-9 классов </w:t>
      </w:r>
    </w:p>
    <w:p w:rsidR="00501F99" w:rsidRPr="00F15D3C" w:rsidRDefault="00501F99" w:rsidP="00501F99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  <w:r w:rsidRPr="00F15D3C">
        <w:rPr>
          <w:b/>
        </w:rPr>
        <w:t xml:space="preserve"> </w:t>
      </w:r>
    </w:p>
    <w:p w:rsidR="00501F99" w:rsidRPr="00F15D3C" w:rsidRDefault="00501F99" w:rsidP="00501F99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  <w:r w:rsidRPr="00F15D3C">
        <w:rPr>
          <w:b/>
        </w:rPr>
        <w:t>(вариант № 1)</w:t>
      </w:r>
    </w:p>
    <w:p w:rsidR="00501F99" w:rsidRPr="00F15D3C" w:rsidRDefault="00501F99" w:rsidP="00501F99">
      <w:pPr>
        <w:widowControl w:val="0"/>
        <w:autoSpaceDE w:val="0"/>
        <w:autoSpaceDN w:val="0"/>
        <w:adjustRightInd w:val="0"/>
        <w:ind w:firstLine="426"/>
        <w:jc w:val="both"/>
      </w:pPr>
    </w:p>
    <w:tbl>
      <w:tblPr>
        <w:tblW w:w="10742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970"/>
        <w:gridCol w:w="1417"/>
        <w:gridCol w:w="1134"/>
        <w:gridCol w:w="1134"/>
        <w:gridCol w:w="1418"/>
        <w:gridCol w:w="1669"/>
      </w:tblGrid>
      <w:tr w:rsidR="00501F99" w:rsidRPr="00F15D3C" w:rsidTr="007244D8">
        <w:trPr>
          <w:tblCellSpacing w:w="5" w:type="nil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        Учебные предметы         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  Количество часов в неделю  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D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</w:t>
            </w: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  9 класс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F99" w:rsidRPr="00F15D3C" w:rsidTr="007244D8">
        <w:trPr>
          <w:tblCellSpacing w:w="5" w:type="nil"/>
        </w:trPr>
        <w:tc>
          <w:tcPr>
            <w:tcW w:w="10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компонент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История   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01F99" w:rsidRPr="00F15D3C" w:rsidTr="007244D8">
        <w:trPr>
          <w:trHeight w:val="400"/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(включая экономику и право)  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Физика    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Химия     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(Музыка и </w:t>
            </w:r>
            <w:proofErr w:type="gramStart"/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)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Технология (1)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01F99" w:rsidRPr="00F15D3C" w:rsidTr="007244D8">
        <w:trPr>
          <w:trHeight w:val="400"/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жизнедеятельности              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1F99" w:rsidRPr="00F15D3C" w:rsidTr="007244D8">
        <w:trPr>
          <w:trHeight w:val="376"/>
          <w:tblCellSpacing w:w="5" w:type="nil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     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3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3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01F99" w:rsidRPr="00F15D3C" w:rsidTr="007244D8">
        <w:trPr>
          <w:trHeight w:val="381"/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(национально-региональный) компонент (6-дневная неделя)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  <w:t>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 xml:space="preserve">Осетинский язык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Осетинская литература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ind w:firstLine="426"/>
              <w:jc w:val="center"/>
            </w:pPr>
            <w:r w:rsidRPr="00F15D3C"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r w:rsidRPr="000E3C30">
              <w:t>Традиционная  культура осетин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  <w:r>
              <w:t>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r>
              <w:t>Элективный курс по русскому языку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  <w:r>
              <w:t>0,5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r>
              <w:t>Элективный курс по математике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Default="00501F99" w:rsidP="007244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DA274E" w:rsidRDefault="00501F99" w:rsidP="007244D8">
            <w:pPr>
              <w:jc w:val="center"/>
            </w:pPr>
            <w:r>
              <w:t>0,5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F15D3C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1F99" w:rsidRPr="00F15D3C" w:rsidTr="007244D8">
        <w:trPr>
          <w:tblCellSpacing w:w="5" w:type="nil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C62073" w:rsidRDefault="00501F99" w:rsidP="007244D8">
            <w:pPr>
              <w:rPr>
                <w:b/>
                <w:i/>
              </w:rPr>
            </w:pPr>
            <w:r w:rsidRPr="00C62073">
              <w:rPr>
                <w:b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C62073" w:rsidRDefault="00501F99" w:rsidP="007244D8">
            <w:pPr>
              <w:jc w:val="center"/>
              <w:rPr>
                <w:b/>
              </w:rPr>
            </w:pPr>
            <w:r w:rsidRPr="00C62073">
              <w:rPr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C62073" w:rsidRDefault="00501F99" w:rsidP="007244D8">
            <w:pPr>
              <w:jc w:val="center"/>
              <w:rPr>
                <w:b/>
              </w:rPr>
            </w:pPr>
            <w:r w:rsidRPr="00C62073">
              <w:rPr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C62073" w:rsidRDefault="00501F99" w:rsidP="007244D8">
            <w:pPr>
              <w:jc w:val="center"/>
              <w:rPr>
                <w:b/>
              </w:rPr>
            </w:pPr>
            <w:r w:rsidRPr="00C62073">
              <w:rPr>
                <w:b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C62073" w:rsidRDefault="00501F99" w:rsidP="007244D8">
            <w:pPr>
              <w:jc w:val="center"/>
              <w:rPr>
                <w:b/>
              </w:rPr>
            </w:pPr>
            <w:r w:rsidRPr="00C62073">
              <w:rPr>
                <w:b/>
              </w:rPr>
              <w:t>36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F99" w:rsidRPr="00C62073" w:rsidRDefault="00501F99" w:rsidP="007244D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</w:tr>
    </w:tbl>
    <w:p w:rsidR="005E7C14" w:rsidRDefault="005E7C14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7D6313" w:rsidRDefault="007D6313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7D6313" w:rsidRDefault="007D6313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Default="00501F99" w:rsidP="007D6313">
      <w:pPr>
        <w:pStyle w:val="ab"/>
        <w:ind w:left="454" w:firstLine="0"/>
        <w:rPr>
          <w:lang w:val="ru-RU"/>
        </w:rPr>
      </w:pPr>
    </w:p>
    <w:p w:rsidR="00501F99" w:rsidRPr="00501F99" w:rsidRDefault="00501F99" w:rsidP="007D6313">
      <w:pPr>
        <w:pStyle w:val="ab"/>
        <w:ind w:left="454" w:firstLine="0"/>
        <w:rPr>
          <w:lang w:val="ru-RU"/>
        </w:rPr>
      </w:pPr>
    </w:p>
    <w:p w:rsidR="007D6313" w:rsidRPr="00C8529C" w:rsidRDefault="00C8529C" w:rsidP="007D6313">
      <w:pPr>
        <w:widowControl w:val="0"/>
        <w:autoSpaceDE w:val="0"/>
        <w:autoSpaceDN w:val="0"/>
        <w:adjustRightInd w:val="0"/>
        <w:ind w:left="426"/>
        <w:jc w:val="center"/>
        <w:outlineLvl w:val="2"/>
        <w:rPr>
          <w:b/>
        </w:rPr>
      </w:pPr>
      <w:r>
        <w:rPr>
          <w:b/>
          <w:lang w:val="en-US"/>
        </w:rPr>
        <w:t>III</w:t>
      </w:r>
      <w:r w:rsidR="007D6313" w:rsidRPr="00C8529C">
        <w:rPr>
          <w:b/>
        </w:rPr>
        <w:t>.СРЕДНЕЕ ОБЩЕЕ ОБРАЗОВАНИЕ</w:t>
      </w:r>
    </w:p>
    <w:p w:rsidR="007D6313" w:rsidRPr="00F15D3C" w:rsidRDefault="007D6313" w:rsidP="007D6313">
      <w:pPr>
        <w:widowControl w:val="0"/>
        <w:autoSpaceDE w:val="0"/>
        <w:autoSpaceDN w:val="0"/>
        <w:adjustRightInd w:val="0"/>
        <w:ind w:left="1146"/>
        <w:outlineLvl w:val="2"/>
      </w:pP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outlineLvl w:val="2"/>
        <w:rPr>
          <w:sz w:val="28"/>
          <w:szCs w:val="28"/>
        </w:rPr>
      </w:pPr>
      <w:r w:rsidRPr="00793C55">
        <w:rPr>
          <w:sz w:val="28"/>
          <w:szCs w:val="28"/>
        </w:rPr>
        <w:t>Учебный план для 10-11 классов ориентирован на 2-летний срок освоения образовательных программ среднего общего образования. Продолжительность учебного года – не менее 34 недель. Продолжите</w:t>
      </w:r>
      <w:r w:rsidR="00C8529C" w:rsidRPr="00793C55">
        <w:rPr>
          <w:sz w:val="28"/>
          <w:szCs w:val="28"/>
        </w:rPr>
        <w:t>льность урока – 40</w:t>
      </w:r>
      <w:r w:rsidRPr="00793C55">
        <w:rPr>
          <w:sz w:val="28"/>
          <w:szCs w:val="28"/>
        </w:rPr>
        <w:t xml:space="preserve"> минут.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Среднее общее образование -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</w:t>
      </w:r>
    </w:p>
    <w:p w:rsidR="007D6313" w:rsidRPr="00793C55" w:rsidRDefault="00C8529C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У</w:t>
      </w:r>
      <w:r w:rsidR="007D6313" w:rsidRPr="00793C55">
        <w:rPr>
          <w:sz w:val="28"/>
          <w:szCs w:val="28"/>
        </w:rPr>
        <w:t xml:space="preserve">чебные предметы </w:t>
      </w:r>
      <w:proofErr w:type="gramStart"/>
      <w:r w:rsidR="007D6313" w:rsidRPr="00793C55">
        <w:rPr>
          <w:sz w:val="28"/>
          <w:szCs w:val="28"/>
        </w:rPr>
        <w:t>представлены в учебном плане образовательной организации выбраны</w:t>
      </w:r>
      <w:proofErr w:type="gramEnd"/>
      <w:r w:rsidR="007D6313" w:rsidRPr="00793C55">
        <w:rPr>
          <w:sz w:val="28"/>
          <w:szCs w:val="28"/>
        </w:rPr>
        <w:t xml:space="preserve"> для изучен</w:t>
      </w:r>
      <w:r w:rsidRPr="00793C55">
        <w:rPr>
          <w:sz w:val="28"/>
          <w:szCs w:val="28"/>
        </w:rPr>
        <w:t xml:space="preserve">ия обучающимся на базовом </w:t>
      </w:r>
      <w:r w:rsidR="007D6313" w:rsidRPr="00793C55">
        <w:rPr>
          <w:sz w:val="28"/>
          <w:szCs w:val="28"/>
        </w:rPr>
        <w:t xml:space="preserve"> уровне.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Выбирая </w:t>
      </w:r>
      <w:proofErr w:type="gramStart"/>
      <w:r w:rsidRPr="00793C55">
        <w:rPr>
          <w:sz w:val="28"/>
          <w:szCs w:val="28"/>
        </w:rPr>
        <w:t>различные сочетания базовых и профильных учебных предметов и учитывая</w:t>
      </w:r>
      <w:proofErr w:type="gramEnd"/>
      <w:r w:rsidRPr="00793C55">
        <w:rPr>
          <w:sz w:val="28"/>
          <w:szCs w:val="28"/>
        </w:rPr>
        <w:t xml:space="preserve"> нормативы учебного времени, установленные действующими санитарно-эпидемиологическими правилами и нормативами, каждая образовательная организация, а при определенных условиях и каждый обучающийся, вправе формировать собственный учебный план.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Такой подход оставляет образовательному учреждению широкие возможности организации одного или нескольких профилей, а обучающимся - выбор профильных и элективных учебных предметов, которые в совокупности и составят его индивидуальную образовательную траекторию.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Базовые общеобразовательные учебные предметы - учебные предметы федерального компонента, направленные на завершение общеобразовательной подготовки </w:t>
      </w:r>
      <w:proofErr w:type="gramStart"/>
      <w:r w:rsidRPr="00793C55">
        <w:rPr>
          <w:sz w:val="28"/>
          <w:szCs w:val="28"/>
        </w:rPr>
        <w:t>обучающихся</w:t>
      </w:r>
      <w:proofErr w:type="gramEnd"/>
      <w:r w:rsidRPr="00793C55">
        <w:rPr>
          <w:sz w:val="28"/>
          <w:szCs w:val="28"/>
        </w:rPr>
        <w:t xml:space="preserve">. Учебный план предполагает функционально полный, но минимальный их набор. Обязательными базовыми общеобразовательными учебными предметами являются: </w:t>
      </w:r>
      <w:proofErr w:type="gramStart"/>
      <w:r w:rsidRPr="00793C55">
        <w:rPr>
          <w:sz w:val="28"/>
          <w:szCs w:val="28"/>
        </w:rPr>
        <w:t>"Русский язык", "Литература", "Иностранный язык", "Математика", "История", "Физическая культура", "Основы безопасности жизнедеятельности", а также интегрированные учебные предметы "Обществознание (включая экономику и право)" и "Естествознание".</w:t>
      </w:r>
      <w:proofErr w:type="gramEnd"/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Остальные базовые учебные предметы изучаются по выбору.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Профильные общеобразовательные учебные предметы - учебные предметы федерального компонента повышенного уровня, определяющие специализацию каждого конкретного профиля обучения. </w:t>
      </w:r>
      <w:proofErr w:type="gramStart"/>
      <w:r w:rsidRPr="00793C55">
        <w:rPr>
          <w:sz w:val="28"/>
          <w:szCs w:val="28"/>
        </w:rPr>
        <w:t>Так, "Физика", "Химия", "Биология" являются профильными учебными предметами в естественнонаучном профиле; "Литература", "Русский язык" и "Иностранный язык" - в филологическом профиле; "Обществоведение", "Право", "Экономика" и др. - в социально-экономическом профиле и т.д.</w:t>
      </w:r>
      <w:proofErr w:type="gramEnd"/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При профильном обучении </w:t>
      </w:r>
      <w:proofErr w:type="gramStart"/>
      <w:r w:rsidRPr="00793C55">
        <w:rPr>
          <w:sz w:val="28"/>
          <w:szCs w:val="28"/>
        </w:rPr>
        <w:t>обучающийся</w:t>
      </w:r>
      <w:proofErr w:type="gramEnd"/>
      <w:r w:rsidRPr="00793C55">
        <w:rPr>
          <w:sz w:val="28"/>
          <w:szCs w:val="28"/>
        </w:rPr>
        <w:t xml:space="preserve"> выбирает не менее двух учебных предметов на профильном уровне. В случае если предметы "Математика", "Русский язык", "Литература", "Иностранный язык", "История" и "Физическая культура", входящие в инвариантную часть учебного плана, изучаются на профильном уровне, то на базовом уровне эти предметы не изучаются.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Совокупность базовых и профильных общеобразовательных учебных предметов определяет состав федерального компонента учебного плана.</w:t>
      </w:r>
    </w:p>
    <w:p w:rsidR="007D6313" w:rsidRPr="00793C55" w:rsidRDefault="007D6313" w:rsidP="007D6313">
      <w:pPr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Организация профильного обучения в 10-11 классах не должна приводить к увеличению образовательной нагрузки. 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Региональный (национально-региональный) компонент для 10 - 11 классов представлен количеством часов, отводимых на его изучение.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lastRenderedPageBreak/>
        <w:t>На ступени среднего общего образования в региональный (национально-региональный) компонент перенесены часы: в 10 классе - 1 час в неделю учебного предмета «Традиционная культура осетин», в 11 классе - 1 час в неделю учебного предмета «Традиционная культура осетин».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Элективные учебные предметы - обязательные учебные предметы по выбору учащихся из компонента образовательного учреждения. Элективные учебные предметы выполняют три основных функции: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1) развитие содержания одного из базовых учебных предметов,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экзамена;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2) "надстройка" профильного учебного предмета, когда такой дополненный профильный учебный предмет становится в полной мере углубленным;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3) удовлетворение познавательных интересов обучающихся в различных сферах человеческой деятельности.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В профилях гуманитарной направленности вводится интегрированный учебный предмет "Естествознание". Это позволяет: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- дать широкие возможности формирования целостной естественнонаучной картины мира;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- ориентировать </w:t>
      </w:r>
      <w:proofErr w:type="gramStart"/>
      <w:r w:rsidRPr="00793C55">
        <w:rPr>
          <w:sz w:val="28"/>
          <w:szCs w:val="28"/>
        </w:rPr>
        <w:t>обучающихся</w:t>
      </w:r>
      <w:proofErr w:type="gramEnd"/>
      <w:r w:rsidRPr="00793C55">
        <w:rPr>
          <w:sz w:val="28"/>
          <w:szCs w:val="28"/>
        </w:rPr>
        <w:t xml:space="preserve"> на </w:t>
      </w:r>
      <w:proofErr w:type="spellStart"/>
      <w:r w:rsidRPr="00793C55">
        <w:rPr>
          <w:sz w:val="28"/>
          <w:szCs w:val="28"/>
        </w:rPr>
        <w:t>общеучебные</w:t>
      </w:r>
      <w:proofErr w:type="spellEnd"/>
      <w:r w:rsidRPr="00793C55">
        <w:rPr>
          <w:sz w:val="28"/>
          <w:szCs w:val="28"/>
        </w:rPr>
        <w:t xml:space="preserve">, </w:t>
      </w:r>
      <w:proofErr w:type="spellStart"/>
      <w:r w:rsidRPr="00793C55">
        <w:rPr>
          <w:sz w:val="28"/>
          <w:szCs w:val="28"/>
        </w:rPr>
        <w:t>общеинтеллектуальные</w:t>
      </w:r>
      <w:proofErr w:type="spellEnd"/>
      <w:r w:rsidRPr="00793C55">
        <w:rPr>
          <w:sz w:val="28"/>
          <w:szCs w:val="28"/>
        </w:rPr>
        <w:t xml:space="preserve"> умения и навыки, формируемые на </w:t>
      </w:r>
      <w:proofErr w:type="spellStart"/>
      <w:r w:rsidRPr="00793C55">
        <w:rPr>
          <w:sz w:val="28"/>
          <w:szCs w:val="28"/>
        </w:rPr>
        <w:t>межпредметной</w:t>
      </w:r>
      <w:proofErr w:type="spellEnd"/>
      <w:r w:rsidRPr="00793C55">
        <w:rPr>
          <w:sz w:val="28"/>
          <w:szCs w:val="28"/>
        </w:rPr>
        <w:t xml:space="preserve"> основе;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- значительно экономить учебное время, высвободившийся резерв которого использовать на расширение и углубление соответствующих учебных предметов (литературы, языков, истории и т.д.);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- снять малоэффективные "одночасовые" предметы, на которые фактически распадется учебный предмет "Естествознание" в условиях, когда на их совокупность ("Физика", "Химия", "Биология") в учебном плане реально выделяется не более 4 часов учебного времени.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При введении этого интегрированного учебного предмета следует иметь в виду: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а) Учебный план предполагает необязательность выбора именно этого варианта изучения "Естествознания". Вполне допустимо и в рамках профилей гуманитарной направленности выбрать изучение учебного предмета "Естествознание" или самостоятельных учебных предметов ("Физика", "Химия", "Биология") на базовом уровне за счет времени, отводимого на элективные учебные предметы.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 xml:space="preserve">б) Предлагаемый интегрированный учебный предмет "Естествознание" не является суммой знаний по физике, химии, биологии. </w:t>
      </w:r>
      <w:proofErr w:type="gramStart"/>
      <w:r w:rsidRPr="00793C55">
        <w:rPr>
          <w:sz w:val="28"/>
          <w:szCs w:val="28"/>
        </w:rPr>
        <w:t>Он призван решать задачу формирования целостной естественнонаучной картины мира и ознакомления обучающихся с методами познания, характерными для естественных наук.</w:t>
      </w:r>
      <w:proofErr w:type="gramEnd"/>
      <w:r w:rsidRPr="00793C55">
        <w:rPr>
          <w:sz w:val="28"/>
          <w:szCs w:val="28"/>
        </w:rPr>
        <w:t xml:space="preserve"> Эта задача в большей степени соответствует назначению изучения естествознания в профилях гуманитарной направленности - формированию современного научного мировоззрения, самоопределению личности в окружающем мире.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Учебный предмет "Естествознание" может не изучаться в случаях если: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- три учебных предмета естественнонаучного цикла ("Физика", "Химия" и "Биология") изучаются на базовом уровне;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proofErr w:type="gramStart"/>
      <w:r w:rsidRPr="00793C55">
        <w:rPr>
          <w:sz w:val="28"/>
          <w:szCs w:val="28"/>
        </w:rPr>
        <w:t>- один учебный предмет естественнонаучного цикла изучается на профильном, два - на базовом уровне;</w:t>
      </w:r>
      <w:proofErr w:type="gramEnd"/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proofErr w:type="gramStart"/>
      <w:r w:rsidRPr="00793C55">
        <w:rPr>
          <w:sz w:val="28"/>
          <w:szCs w:val="28"/>
        </w:rPr>
        <w:t>- два учебных предмета естественнонаучного цикла изучаются на профильном, один - на базовом уровне;</w:t>
      </w:r>
      <w:proofErr w:type="gramEnd"/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lastRenderedPageBreak/>
        <w:t>- все три учебных предмета естественнонаучного цикла изучаются на профильном уровне.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4. Интегрированный учебный предмет "Обществознание" на ступени среднего общего образования на базовом уровне включает разделы "Экономика" и "Право", которые могут преподаваться как в составе данного предмета, так и в качестве самостоятельных учебных предметов. На профильном уровне "Обществознание", "Экономика" и "Право" изучаются как самостоятельные учебные предметы в зависимости от выбранного профиля.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Для составления учебного плана образовательного учреждения, класса, группы, обучающегося при профильном обучении следует: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включить в учебный план обязательные учебные предметы на базовом уровне (инвариантная часть федерального компонента);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включить в учебный план не менее двух учебных предметов на профильном уровне (из вариативной части федерального компонента), которые определят направление специализации образования в данном профиле;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в учебный план также могут быть включены другие учебные предметы на базовом или профильном уровне (из вариативной части федерального компонента).</w:t>
      </w:r>
    </w:p>
    <w:p w:rsidR="007D6313" w:rsidRPr="00793C55" w:rsidRDefault="007D6313" w:rsidP="007D631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93C55">
        <w:rPr>
          <w:sz w:val="28"/>
          <w:szCs w:val="28"/>
        </w:rPr>
        <w:t>В случае если выбранный учебный предмет на профильном уровне совпадает с одним из обязательных учебных предметов на базовом уровне, то последний исключается из состава инвариантной части.</w:t>
      </w:r>
    </w:p>
    <w:p w:rsidR="00793C55" w:rsidRPr="00793C55" w:rsidRDefault="00793C55" w:rsidP="00793C55">
      <w:pPr>
        <w:rPr>
          <w:sz w:val="28"/>
          <w:szCs w:val="28"/>
        </w:rPr>
      </w:pPr>
      <w:r w:rsidRPr="00793C55">
        <w:rPr>
          <w:sz w:val="28"/>
          <w:szCs w:val="28"/>
        </w:rPr>
        <w:t>часа интегрированного предмета «Естествознания»  выделены  для более глубокого изучения</w:t>
      </w:r>
      <w:proofErr w:type="gramStart"/>
      <w:r w:rsidRPr="00793C55">
        <w:rPr>
          <w:sz w:val="28"/>
          <w:szCs w:val="28"/>
        </w:rPr>
        <w:t xml:space="preserve"> :</w:t>
      </w:r>
      <w:proofErr w:type="gramEnd"/>
    </w:p>
    <w:p w:rsidR="00793C55" w:rsidRPr="00793C55" w:rsidRDefault="00793C55" w:rsidP="00793C55">
      <w:pPr>
        <w:numPr>
          <w:ilvl w:val="0"/>
          <w:numId w:val="11"/>
        </w:numPr>
        <w:rPr>
          <w:sz w:val="28"/>
          <w:szCs w:val="28"/>
        </w:rPr>
      </w:pPr>
      <w:r w:rsidRPr="00793C55">
        <w:rPr>
          <w:sz w:val="28"/>
          <w:szCs w:val="28"/>
        </w:rPr>
        <w:t>Биологии-1 час</w:t>
      </w:r>
    </w:p>
    <w:p w:rsidR="00793C55" w:rsidRPr="00793C55" w:rsidRDefault="00793C55" w:rsidP="00793C55">
      <w:pPr>
        <w:numPr>
          <w:ilvl w:val="0"/>
          <w:numId w:val="11"/>
        </w:numPr>
        <w:rPr>
          <w:sz w:val="28"/>
          <w:szCs w:val="28"/>
        </w:rPr>
      </w:pPr>
      <w:r w:rsidRPr="00793C55">
        <w:rPr>
          <w:sz w:val="28"/>
          <w:szCs w:val="28"/>
        </w:rPr>
        <w:t>Химии – 1 час</w:t>
      </w:r>
    </w:p>
    <w:p w:rsidR="00793C55" w:rsidRPr="00793C55" w:rsidRDefault="00793C55" w:rsidP="00793C55">
      <w:pPr>
        <w:numPr>
          <w:ilvl w:val="0"/>
          <w:numId w:val="11"/>
        </w:numPr>
        <w:rPr>
          <w:sz w:val="28"/>
          <w:szCs w:val="28"/>
        </w:rPr>
      </w:pPr>
      <w:r w:rsidRPr="00793C55">
        <w:rPr>
          <w:sz w:val="28"/>
          <w:szCs w:val="28"/>
        </w:rPr>
        <w:t>Физики – 1 час</w:t>
      </w:r>
    </w:p>
    <w:p w:rsidR="00793C55" w:rsidRPr="00793C55" w:rsidRDefault="00793C55" w:rsidP="00793C55">
      <w:pPr>
        <w:rPr>
          <w:sz w:val="28"/>
          <w:szCs w:val="28"/>
        </w:rPr>
      </w:pPr>
      <w:r w:rsidRPr="00793C55">
        <w:rPr>
          <w:sz w:val="28"/>
          <w:szCs w:val="28"/>
        </w:rPr>
        <w:t>Часы образовательного учреждения  выделены на изучение:</w:t>
      </w:r>
    </w:p>
    <w:p w:rsidR="00793C55" w:rsidRPr="00793C55" w:rsidRDefault="00793C55" w:rsidP="00793C55">
      <w:pPr>
        <w:numPr>
          <w:ilvl w:val="0"/>
          <w:numId w:val="10"/>
        </w:numPr>
        <w:rPr>
          <w:sz w:val="28"/>
          <w:szCs w:val="28"/>
        </w:rPr>
        <w:sectPr w:rsidR="00793C55" w:rsidRPr="00793C55" w:rsidSect="005E7C14">
          <w:pgSz w:w="11906" w:h="16838"/>
          <w:pgMar w:top="426" w:right="850" w:bottom="719" w:left="900" w:header="708" w:footer="708" w:gutter="0"/>
          <w:cols w:space="708"/>
          <w:docGrid w:linePitch="360"/>
        </w:sectPr>
      </w:pPr>
    </w:p>
    <w:p w:rsidR="00793C55" w:rsidRPr="00793C55" w:rsidRDefault="00793C55" w:rsidP="00793C55">
      <w:pPr>
        <w:numPr>
          <w:ilvl w:val="0"/>
          <w:numId w:val="10"/>
        </w:numPr>
        <w:rPr>
          <w:sz w:val="28"/>
          <w:szCs w:val="28"/>
        </w:rPr>
      </w:pPr>
      <w:r w:rsidRPr="00793C55">
        <w:rPr>
          <w:sz w:val="28"/>
          <w:szCs w:val="28"/>
        </w:rPr>
        <w:lastRenderedPageBreak/>
        <w:t>русского языка – 1 час</w:t>
      </w:r>
    </w:p>
    <w:p w:rsidR="00793C55" w:rsidRPr="00793C55" w:rsidRDefault="00793C55" w:rsidP="00793C55">
      <w:pPr>
        <w:numPr>
          <w:ilvl w:val="0"/>
          <w:numId w:val="10"/>
        </w:numPr>
        <w:rPr>
          <w:sz w:val="28"/>
          <w:szCs w:val="28"/>
        </w:rPr>
        <w:sectPr w:rsidR="00793C55" w:rsidRPr="00793C55" w:rsidSect="00772073">
          <w:type w:val="continuous"/>
          <w:pgSz w:w="11906" w:h="16838"/>
          <w:pgMar w:top="899" w:right="850" w:bottom="719" w:left="900" w:header="708" w:footer="708" w:gutter="0"/>
          <w:cols w:num="2" w:space="708"/>
          <w:docGrid w:linePitch="360"/>
        </w:sectPr>
      </w:pPr>
      <w:r w:rsidRPr="00793C55">
        <w:rPr>
          <w:sz w:val="28"/>
          <w:szCs w:val="28"/>
        </w:rPr>
        <w:lastRenderedPageBreak/>
        <w:t>алгебры -  1 час</w:t>
      </w:r>
    </w:p>
    <w:p w:rsidR="007D6313" w:rsidRPr="005E7C14" w:rsidRDefault="007D6313" w:rsidP="005E7C14">
      <w:pPr>
        <w:jc w:val="both"/>
        <w:rPr>
          <w:rStyle w:val="a3"/>
          <w:b w:val="0"/>
          <w:bCs w:val="0"/>
          <w:sz w:val="28"/>
          <w:szCs w:val="28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577D39" w:rsidRDefault="00577D39" w:rsidP="00300758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300758" w:rsidRDefault="00300758" w:rsidP="00300758">
      <w:pPr>
        <w:tabs>
          <w:tab w:val="left" w:pos="426"/>
        </w:tabs>
        <w:autoSpaceDE w:val="0"/>
        <w:autoSpaceDN w:val="0"/>
        <w:adjustRightInd w:val="0"/>
        <w:ind w:hanging="11"/>
        <w:contextualSpacing/>
        <w:jc w:val="center"/>
        <w:outlineLvl w:val="0"/>
        <w:rPr>
          <w:b/>
        </w:rPr>
      </w:pPr>
    </w:p>
    <w:p w:rsidR="00300758" w:rsidRDefault="00300758" w:rsidP="00300758">
      <w:pPr>
        <w:pStyle w:val="a5"/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Недельный</w:t>
      </w:r>
      <w:r w:rsidRPr="008926A5">
        <w:rPr>
          <w:rFonts w:ascii="Times New Roman" w:hAnsi="Times New Roman"/>
          <w:b/>
          <w:sz w:val="24"/>
          <w:szCs w:val="24"/>
        </w:rPr>
        <w:t xml:space="preserve"> учебный план для 10-11 классов</w:t>
      </w:r>
    </w:p>
    <w:p w:rsidR="00300758" w:rsidRDefault="00300758" w:rsidP="00300758">
      <w:pPr>
        <w:autoSpaceDE w:val="0"/>
        <w:autoSpaceDN w:val="0"/>
        <w:adjustRightInd w:val="0"/>
        <w:ind w:firstLine="709"/>
        <w:contextualSpacing/>
        <w:jc w:val="both"/>
        <w:outlineLvl w:val="0"/>
      </w:pPr>
    </w:p>
    <w:tbl>
      <w:tblPr>
        <w:tblW w:w="128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3402"/>
        <w:gridCol w:w="2693"/>
        <w:gridCol w:w="212"/>
        <w:gridCol w:w="2765"/>
        <w:gridCol w:w="3048"/>
      </w:tblGrid>
      <w:tr w:rsidR="00300758" w:rsidRPr="000E3C30" w:rsidTr="00772073">
        <w:trPr>
          <w:gridAfter w:val="1"/>
          <w:wAfter w:w="3048" w:type="dxa"/>
          <w:trHeight w:val="70"/>
        </w:trPr>
        <w:tc>
          <w:tcPr>
            <w:tcW w:w="9782" w:type="dxa"/>
            <w:gridSpan w:val="5"/>
          </w:tcPr>
          <w:p w:rsidR="00300758" w:rsidRPr="00DA274E" w:rsidRDefault="00300758" w:rsidP="00772073">
            <w:pPr>
              <w:ind w:right="567"/>
              <w:contextualSpacing/>
              <w:jc w:val="center"/>
              <w:rPr>
                <w:b/>
              </w:rPr>
            </w:pPr>
            <w:r w:rsidRPr="00DA274E">
              <w:rPr>
                <w:b/>
              </w:rPr>
              <w:t>ФЕДЕРАЛЬНЫЙ КОМПОНЕНТ</w:t>
            </w:r>
          </w:p>
        </w:tc>
      </w:tr>
      <w:tr w:rsidR="00300758" w:rsidRPr="000E3C30" w:rsidTr="00772073">
        <w:trPr>
          <w:gridAfter w:val="1"/>
          <w:wAfter w:w="3048" w:type="dxa"/>
        </w:trPr>
        <w:tc>
          <w:tcPr>
            <w:tcW w:w="9782" w:type="dxa"/>
            <w:gridSpan w:val="5"/>
          </w:tcPr>
          <w:p w:rsidR="00300758" w:rsidRPr="00DA274E" w:rsidRDefault="00300758" w:rsidP="00772073">
            <w:pPr>
              <w:ind w:right="-1"/>
              <w:contextualSpacing/>
              <w:jc w:val="center"/>
            </w:pPr>
            <w:r w:rsidRPr="00DA274E">
              <w:t>ОБЯЗАТЕЛЬНЫЕ УЧЕБНЫЕ ПРЕДМЕТЫ НА БАЗОВОМ УРОВНЕ</w:t>
            </w:r>
          </w:p>
        </w:tc>
      </w:tr>
      <w:tr w:rsidR="00300758" w:rsidRPr="000E3C30" w:rsidTr="00772073">
        <w:trPr>
          <w:gridAfter w:val="1"/>
          <w:wAfter w:w="3048" w:type="dxa"/>
          <w:trHeight w:val="255"/>
        </w:trPr>
        <w:tc>
          <w:tcPr>
            <w:tcW w:w="710" w:type="dxa"/>
            <w:vMerge w:val="restart"/>
            <w:textDirection w:val="btLr"/>
          </w:tcPr>
          <w:p w:rsidR="00300758" w:rsidRPr="00DA274E" w:rsidRDefault="00300758" w:rsidP="00772073">
            <w:pPr>
              <w:ind w:right="567"/>
              <w:contextualSpacing/>
              <w:jc w:val="center"/>
              <w:rPr>
                <w:b/>
              </w:rPr>
            </w:pPr>
            <w:r w:rsidRPr="00DA274E">
              <w:rPr>
                <w:b/>
              </w:rPr>
              <w:t>ИНВАРИАНТНАЯ ЧАСТЬ</w:t>
            </w:r>
          </w:p>
        </w:tc>
        <w:tc>
          <w:tcPr>
            <w:tcW w:w="3402" w:type="dxa"/>
            <w:vMerge w:val="restart"/>
          </w:tcPr>
          <w:p w:rsidR="00300758" w:rsidRPr="00DA274E" w:rsidRDefault="00300758" w:rsidP="00772073">
            <w:pPr>
              <w:ind w:right="567"/>
              <w:contextualSpacing/>
              <w:jc w:val="center"/>
            </w:pPr>
            <w:r w:rsidRPr="00DA274E">
              <w:t>Учебные предметы</w:t>
            </w:r>
          </w:p>
        </w:tc>
        <w:tc>
          <w:tcPr>
            <w:tcW w:w="5670" w:type="dxa"/>
            <w:gridSpan w:val="3"/>
          </w:tcPr>
          <w:p w:rsidR="00300758" w:rsidRPr="00DA274E" w:rsidRDefault="00300758" w:rsidP="00772073">
            <w:pPr>
              <w:ind w:right="567"/>
              <w:contextualSpacing/>
              <w:jc w:val="center"/>
            </w:pPr>
            <w:r w:rsidRPr="00DA274E">
              <w:t>Количество часов в год</w:t>
            </w:r>
          </w:p>
        </w:tc>
      </w:tr>
      <w:tr w:rsidR="00300758" w:rsidRPr="000E3C30" w:rsidTr="00772073">
        <w:trPr>
          <w:gridAfter w:val="1"/>
          <w:wAfter w:w="3048" w:type="dxa"/>
          <w:trHeight w:val="285"/>
        </w:trPr>
        <w:tc>
          <w:tcPr>
            <w:tcW w:w="710" w:type="dxa"/>
            <w:vMerge/>
          </w:tcPr>
          <w:p w:rsidR="00300758" w:rsidRPr="00DA274E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  <w:vMerge/>
          </w:tcPr>
          <w:p w:rsidR="00300758" w:rsidRPr="00DA274E" w:rsidRDefault="00300758" w:rsidP="00772073">
            <w:pPr>
              <w:ind w:right="567"/>
              <w:contextualSpacing/>
              <w:jc w:val="center"/>
            </w:pPr>
          </w:p>
        </w:tc>
        <w:tc>
          <w:tcPr>
            <w:tcW w:w="2693" w:type="dxa"/>
          </w:tcPr>
          <w:p w:rsidR="00300758" w:rsidRPr="00DA274E" w:rsidRDefault="00300758" w:rsidP="00772073">
            <w:pPr>
              <w:ind w:right="567"/>
              <w:contextualSpacing/>
              <w:jc w:val="center"/>
            </w:pPr>
            <w:r w:rsidRPr="00DA274E">
              <w:t>10 класс</w:t>
            </w:r>
          </w:p>
        </w:tc>
        <w:tc>
          <w:tcPr>
            <w:tcW w:w="2977" w:type="dxa"/>
            <w:gridSpan w:val="2"/>
          </w:tcPr>
          <w:p w:rsidR="00300758" w:rsidRPr="00DA274E" w:rsidRDefault="00300758" w:rsidP="00772073">
            <w:pPr>
              <w:ind w:right="567"/>
              <w:contextualSpacing/>
              <w:jc w:val="center"/>
            </w:pPr>
            <w:r w:rsidRPr="00DA274E">
              <w:t>11 класс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Русский язык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Литература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3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3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 xml:space="preserve">Английский  язык  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3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3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Математика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4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4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История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2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2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 xml:space="preserve">Обществознание 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Экономика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1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1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Физическая культура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3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3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Основы безопасности жизнедеятельности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Итого:</w:t>
            </w:r>
          </w:p>
        </w:tc>
        <w:tc>
          <w:tcPr>
            <w:tcW w:w="5670" w:type="dxa"/>
            <w:gridSpan w:val="3"/>
          </w:tcPr>
          <w:p w:rsidR="00300758" w:rsidRPr="006D5ABA" w:rsidRDefault="00300758" w:rsidP="00772073">
            <w:pPr>
              <w:tabs>
                <w:tab w:val="left" w:pos="795"/>
                <w:tab w:val="center" w:pos="2710"/>
              </w:tabs>
              <w:ind w:right="567"/>
              <w:contextualSpacing/>
              <w:rPr>
                <w:b/>
              </w:rPr>
            </w:pPr>
            <w:r w:rsidRPr="006D5ABA">
              <w:rPr>
                <w:b/>
              </w:rPr>
              <w:tab/>
            </w:r>
            <w:r w:rsidRPr="006D5ABA">
              <w:rPr>
                <w:b/>
              </w:rPr>
              <w:tab/>
            </w:r>
            <w:r>
              <w:rPr>
                <w:b/>
              </w:rPr>
              <w:t>19</w:t>
            </w:r>
            <w:r w:rsidRPr="006D5ABA">
              <w:rPr>
                <w:b/>
              </w:rPr>
              <w:t xml:space="preserve"> часа в неделю</w:t>
            </w:r>
          </w:p>
        </w:tc>
      </w:tr>
      <w:tr w:rsidR="00300758" w:rsidRPr="006D5ABA" w:rsidTr="00772073">
        <w:tc>
          <w:tcPr>
            <w:tcW w:w="710" w:type="dxa"/>
            <w:vMerge w:val="restart"/>
            <w:textDirection w:val="btLr"/>
          </w:tcPr>
          <w:p w:rsidR="00300758" w:rsidRPr="006D5ABA" w:rsidRDefault="00300758" w:rsidP="00772073">
            <w:pPr>
              <w:ind w:left="113" w:right="567"/>
              <w:contextualSpacing/>
              <w:jc w:val="center"/>
              <w:rPr>
                <w:b/>
              </w:rPr>
            </w:pPr>
            <w:r>
              <w:rPr>
                <w:b/>
              </w:rPr>
              <w:t>ВАРИА</w:t>
            </w:r>
            <w:r w:rsidRPr="00DA274E">
              <w:rPr>
                <w:b/>
              </w:rPr>
              <w:t>Т</w:t>
            </w:r>
            <w:r>
              <w:rPr>
                <w:b/>
              </w:rPr>
              <w:t>ИВ</w:t>
            </w:r>
            <w:r w:rsidRPr="00DA274E">
              <w:rPr>
                <w:b/>
              </w:rPr>
              <w:t>НАЯ ЧАСТЬ</w:t>
            </w: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География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1</w:t>
            </w:r>
          </w:p>
        </w:tc>
        <w:tc>
          <w:tcPr>
            <w:tcW w:w="3048" w:type="dxa"/>
            <w:tcBorders>
              <w:top w:val="nil"/>
              <w:bottom w:val="nil"/>
            </w:tcBorders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Искусство (МХК)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Информатика и ИКТ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 xml:space="preserve">Физика 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3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3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Химия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2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2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Биология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2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2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>
              <w:t>Право</w:t>
            </w:r>
          </w:p>
        </w:tc>
        <w:tc>
          <w:tcPr>
            <w:tcW w:w="2693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1</w:t>
            </w:r>
          </w:p>
        </w:tc>
        <w:tc>
          <w:tcPr>
            <w:tcW w:w="2977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1</w:t>
            </w:r>
          </w:p>
        </w:tc>
      </w:tr>
      <w:tr w:rsidR="00300758" w:rsidRPr="006D5ABA" w:rsidTr="00772073">
        <w:trPr>
          <w:gridAfter w:val="1"/>
          <w:wAfter w:w="3048" w:type="dxa"/>
          <w:trHeight w:val="537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>
              <w:t xml:space="preserve">Итого </w:t>
            </w:r>
          </w:p>
        </w:tc>
        <w:tc>
          <w:tcPr>
            <w:tcW w:w="5670" w:type="dxa"/>
            <w:gridSpan w:val="3"/>
          </w:tcPr>
          <w:p w:rsidR="00300758" w:rsidRPr="0061329B" w:rsidRDefault="00300758" w:rsidP="00772073">
            <w:pPr>
              <w:tabs>
                <w:tab w:val="left" w:pos="795"/>
                <w:tab w:val="center" w:pos="2710"/>
              </w:tabs>
              <w:ind w:right="567"/>
              <w:contextualSpacing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61329B">
              <w:rPr>
                <w:b/>
              </w:rPr>
              <w:t xml:space="preserve"> часов в неделю</w:t>
            </w:r>
          </w:p>
          <w:p w:rsidR="00300758" w:rsidRPr="0061329B" w:rsidRDefault="00300758" w:rsidP="00772073">
            <w:pPr>
              <w:tabs>
                <w:tab w:val="left" w:pos="795"/>
                <w:tab w:val="center" w:pos="2710"/>
              </w:tabs>
              <w:ind w:right="567"/>
              <w:contextualSpacing/>
              <w:jc w:val="center"/>
            </w:pP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9782" w:type="dxa"/>
            <w:gridSpan w:val="5"/>
          </w:tcPr>
          <w:p w:rsidR="00300758" w:rsidRPr="006D5ABA" w:rsidRDefault="00300758" w:rsidP="00772073">
            <w:pPr>
              <w:ind w:right="-1"/>
              <w:contextualSpacing/>
              <w:jc w:val="center"/>
              <w:rPr>
                <w:b/>
              </w:rPr>
            </w:pPr>
            <w:r w:rsidRPr="006D5ABA">
              <w:rPr>
                <w:b/>
              </w:rPr>
              <w:t>РЕГИОНАЛЬНЫЙ КОМПОНЕНТ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 w:val="restart"/>
          </w:tcPr>
          <w:p w:rsidR="00300758" w:rsidRPr="006D5ABA" w:rsidRDefault="00300758" w:rsidP="00772073">
            <w:pPr>
              <w:ind w:right="-1"/>
              <w:contextualSpacing/>
              <w:jc w:val="center"/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-1"/>
              <w:contextualSpacing/>
              <w:jc w:val="center"/>
            </w:pPr>
            <w:r w:rsidRPr="006D5ABA">
              <w:t>Учебные предметы</w:t>
            </w:r>
          </w:p>
        </w:tc>
        <w:tc>
          <w:tcPr>
            <w:tcW w:w="2905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10 класс</w:t>
            </w:r>
          </w:p>
        </w:tc>
        <w:tc>
          <w:tcPr>
            <w:tcW w:w="2765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11 класс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Осетинский язык</w:t>
            </w:r>
          </w:p>
        </w:tc>
        <w:tc>
          <w:tcPr>
            <w:tcW w:w="2905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  <w:tc>
          <w:tcPr>
            <w:tcW w:w="2765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Осетинская литература</w:t>
            </w:r>
          </w:p>
        </w:tc>
        <w:tc>
          <w:tcPr>
            <w:tcW w:w="2905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2</w:t>
            </w:r>
          </w:p>
        </w:tc>
        <w:tc>
          <w:tcPr>
            <w:tcW w:w="2765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2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vMerge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История Осетии</w:t>
            </w:r>
          </w:p>
        </w:tc>
        <w:tc>
          <w:tcPr>
            <w:tcW w:w="2905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</w:tc>
        <w:tc>
          <w:tcPr>
            <w:tcW w:w="2765" w:type="dxa"/>
          </w:tcPr>
          <w:p w:rsidR="00300758" w:rsidRPr="00720516" w:rsidRDefault="00300758" w:rsidP="00772073">
            <w:pPr>
              <w:ind w:right="567"/>
              <w:contextualSpacing/>
              <w:jc w:val="center"/>
            </w:pPr>
            <w:r w:rsidRPr="00720516">
              <w:t>1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710" w:type="dxa"/>
            <w:tcBorders>
              <w:top w:val="nil"/>
            </w:tcBorders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</w:pPr>
            <w:r w:rsidRPr="006D5ABA">
              <w:t>Итого:</w:t>
            </w:r>
          </w:p>
        </w:tc>
        <w:tc>
          <w:tcPr>
            <w:tcW w:w="5670" w:type="dxa"/>
            <w:gridSpan w:val="3"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 140 (4</w:t>
            </w:r>
            <w:r w:rsidRPr="006D5ABA">
              <w:rPr>
                <w:b/>
              </w:rPr>
              <w:t>) часов в неделю</w:t>
            </w:r>
          </w:p>
        </w:tc>
      </w:tr>
      <w:tr w:rsidR="00300758" w:rsidRPr="006D5ABA" w:rsidTr="00772073">
        <w:trPr>
          <w:gridAfter w:val="1"/>
          <w:wAfter w:w="3048" w:type="dxa"/>
        </w:trPr>
        <w:tc>
          <w:tcPr>
            <w:tcW w:w="9782" w:type="dxa"/>
            <w:gridSpan w:val="5"/>
          </w:tcPr>
          <w:p w:rsidR="00300758" w:rsidRPr="006D5ABA" w:rsidRDefault="00300758" w:rsidP="00772073">
            <w:pPr>
              <w:ind w:right="141"/>
              <w:contextualSpacing/>
              <w:jc w:val="center"/>
              <w:rPr>
                <w:b/>
              </w:rPr>
            </w:pPr>
            <w:r w:rsidRPr="006D5ABA">
              <w:rPr>
                <w:b/>
              </w:rPr>
              <w:t>КОМПОНЕНТ ОБРАЗОВАТЕЛЬНОГО УЧРЕЖДЕНИЯ</w:t>
            </w:r>
          </w:p>
        </w:tc>
      </w:tr>
      <w:tr w:rsidR="00300758" w:rsidRPr="006D5ABA" w:rsidTr="00772073">
        <w:trPr>
          <w:gridAfter w:val="1"/>
          <w:wAfter w:w="3048" w:type="dxa"/>
          <w:trHeight w:val="1427"/>
        </w:trPr>
        <w:tc>
          <w:tcPr>
            <w:tcW w:w="710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  <w:rPr>
                <w:b/>
                <w:u w:val="single"/>
              </w:rPr>
            </w:pPr>
          </w:p>
          <w:p w:rsidR="00300758" w:rsidRPr="006D5ABA" w:rsidRDefault="00300758" w:rsidP="00772073">
            <w:pPr>
              <w:ind w:right="567"/>
              <w:contextualSpacing/>
              <w:rPr>
                <w:b/>
                <w:u w:val="single"/>
              </w:rPr>
            </w:pPr>
            <w:r w:rsidRPr="006D5ABA">
              <w:rPr>
                <w:b/>
                <w:u w:val="single"/>
              </w:rPr>
              <w:t>Учебные предметы</w:t>
            </w:r>
          </w:p>
          <w:p w:rsidR="00300758" w:rsidRDefault="00300758" w:rsidP="00772073">
            <w:pPr>
              <w:ind w:right="567"/>
              <w:contextualSpacing/>
            </w:pPr>
          </w:p>
          <w:p w:rsidR="00300758" w:rsidRPr="006D5ABA" w:rsidRDefault="00300758" w:rsidP="00772073">
            <w:pPr>
              <w:ind w:right="567"/>
              <w:contextualSpacing/>
            </w:pPr>
            <w:r w:rsidRPr="006D5ABA">
              <w:t xml:space="preserve">Русский язык </w:t>
            </w:r>
          </w:p>
          <w:p w:rsidR="00300758" w:rsidRPr="006D5ABA" w:rsidRDefault="00300758" w:rsidP="00772073">
            <w:pPr>
              <w:ind w:right="567"/>
              <w:contextualSpacing/>
            </w:pPr>
            <w:r w:rsidRPr="006D5ABA">
              <w:t>Математика</w:t>
            </w:r>
          </w:p>
        </w:tc>
        <w:tc>
          <w:tcPr>
            <w:tcW w:w="2905" w:type="dxa"/>
            <w:gridSpan w:val="2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>70 (2</w:t>
            </w:r>
            <w:r w:rsidRPr="006D5ABA">
              <w:t>) часов в неделю</w:t>
            </w:r>
          </w:p>
          <w:p w:rsidR="00300758" w:rsidRDefault="00300758" w:rsidP="00772073">
            <w:pPr>
              <w:ind w:right="567"/>
              <w:contextualSpacing/>
              <w:jc w:val="center"/>
            </w:pPr>
          </w:p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  <w:p w:rsidR="00300758" w:rsidRPr="006D5ABA" w:rsidRDefault="00300758" w:rsidP="00772073">
            <w:pPr>
              <w:ind w:right="567"/>
              <w:contextualSpacing/>
              <w:jc w:val="center"/>
            </w:pPr>
            <w:r w:rsidRPr="006D5ABA">
              <w:t>1</w:t>
            </w:r>
          </w:p>
          <w:p w:rsidR="00300758" w:rsidRPr="006D5ABA" w:rsidRDefault="00300758" w:rsidP="00772073">
            <w:pPr>
              <w:ind w:right="567"/>
              <w:contextualSpacing/>
            </w:pPr>
          </w:p>
        </w:tc>
        <w:tc>
          <w:tcPr>
            <w:tcW w:w="2765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 xml:space="preserve"> 70 (2</w:t>
            </w:r>
            <w:r w:rsidRPr="006D5ABA">
              <w:t>)  часов в неделю</w:t>
            </w:r>
          </w:p>
          <w:p w:rsidR="00300758" w:rsidRDefault="00300758" w:rsidP="00772073">
            <w:pPr>
              <w:ind w:right="567"/>
              <w:contextualSpacing/>
              <w:jc w:val="center"/>
            </w:pPr>
            <w:r>
              <w:t xml:space="preserve">   </w:t>
            </w:r>
          </w:p>
          <w:p w:rsidR="00300758" w:rsidRPr="006D5ABA" w:rsidRDefault="00300758" w:rsidP="00772073">
            <w:pPr>
              <w:ind w:right="567"/>
              <w:contextualSpacing/>
              <w:jc w:val="center"/>
            </w:pPr>
            <w:r>
              <w:t xml:space="preserve">   </w:t>
            </w:r>
            <w:r w:rsidRPr="006D5ABA">
              <w:t>1</w:t>
            </w:r>
          </w:p>
          <w:p w:rsidR="00300758" w:rsidRPr="006D5ABA" w:rsidRDefault="00300758" w:rsidP="00772073">
            <w:pPr>
              <w:ind w:right="567"/>
              <w:contextualSpacing/>
            </w:pPr>
            <w:r>
              <w:t xml:space="preserve">                 </w:t>
            </w:r>
            <w:r w:rsidRPr="006D5ABA">
              <w:t>1</w:t>
            </w:r>
          </w:p>
        </w:tc>
      </w:tr>
      <w:tr w:rsidR="00300758" w:rsidRPr="006D5ABA" w:rsidTr="00772073">
        <w:trPr>
          <w:gridAfter w:val="1"/>
          <w:wAfter w:w="3048" w:type="dxa"/>
          <w:trHeight w:val="647"/>
        </w:trPr>
        <w:tc>
          <w:tcPr>
            <w:tcW w:w="710" w:type="dxa"/>
          </w:tcPr>
          <w:p w:rsidR="00300758" w:rsidRPr="006D5ABA" w:rsidRDefault="00300758" w:rsidP="00772073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300758" w:rsidRPr="006D5ABA" w:rsidRDefault="00300758" w:rsidP="00772073">
            <w:pPr>
              <w:ind w:right="567"/>
              <w:contextualSpacing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Итого </w:t>
            </w:r>
          </w:p>
        </w:tc>
        <w:tc>
          <w:tcPr>
            <w:tcW w:w="2905" w:type="dxa"/>
            <w:gridSpan w:val="2"/>
          </w:tcPr>
          <w:p w:rsidR="00300758" w:rsidRPr="0061329B" w:rsidRDefault="00300758" w:rsidP="00772073">
            <w:pPr>
              <w:ind w:right="567"/>
              <w:contextualSpacing/>
              <w:jc w:val="center"/>
              <w:rPr>
                <w:b/>
              </w:rPr>
            </w:pPr>
            <w:r w:rsidRPr="0061329B">
              <w:rPr>
                <w:b/>
              </w:rPr>
              <w:t>36</w:t>
            </w:r>
          </w:p>
        </w:tc>
        <w:tc>
          <w:tcPr>
            <w:tcW w:w="2765" w:type="dxa"/>
          </w:tcPr>
          <w:p w:rsidR="00300758" w:rsidRPr="0061329B" w:rsidRDefault="00300758" w:rsidP="00772073">
            <w:pPr>
              <w:ind w:right="567"/>
              <w:contextualSpacing/>
              <w:jc w:val="center"/>
              <w:rPr>
                <w:b/>
              </w:rPr>
            </w:pPr>
            <w:r w:rsidRPr="0061329B">
              <w:rPr>
                <w:b/>
              </w:rPr>
              <w:t>36</w:t>
            </w:r>
          </w:p>
        </w:tc>
      </w:tr>
    </w:tbl>
    <w:p w:rsidR="00300758" w:rsidRPr="006D5ABA" w:rsidRDefault="00300758" w:rsidP="00300758">
      <w:pPr>
        <w:pStyle w:val="a5"/>
        <w:tabs>
          <w:tab w:val="left" w:pos="1134"/>
        </w:tabs>
        <w:autoSpaceDE w:val="0"/>
        <w:autoSpaceDN w:val="0"/>
        <w:adjustRightInd w:val="0"/>
        <w:spacing w:after="0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4657B" w:rsidRPr="00642F46" w:rsidRDefault="00C4657B" w:rsidP="00564128">
      <w:pPr>
        <w:rPr>
          <w:sz w:val="28"/>
          <w:szCs w:val="28"/>
        </w:rPr>
      </w:pPr>
    </w:p>
    <w:sectPr w:rsidR="00C4657B" w:rsidRPr="00642F46" w:rsidSect="00772073">
      <w:type w:val="continuous"/>
      <w:pgSz w:w="11906" w:h="16838"/>
      <w:pgMar w:top="284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905F7"/>
    <w:multiLevelType w:val="hybridMultilevel"/>
    <w:tmpl w:val="E6781FA0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227C32E6"/>
    <w:multiLevelType w:val="hybridMultilevel"/>
    <w:tmpl w:val="DE5E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F4460"/>
    <w:multiLevelType w:val="hybridMultilevel"/>
    <w:tmpl w:val="C678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B51F1"/>
    <w:multiLevelType w:val="hybridMultilevel"/>
    <w:tmpl w:val="614636D2"/>
    <w:lvl w:ilvl="0" w:tplc="714A93BE">
      <w:start w:val="1"/>
      <w:numFmt w:val="decimal"/>
      <w:lvlText w:val="%1)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4">
    <w:nsid w:val="2BB85C75"/>
    <w:multiLevelType w:val="hybridMultilevel"/>
    <w:tmpl w:val="ADBA3CCC"/>
    <w:lvl w:ilvl="0" w:tplc="BF2A1EE6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>
    <w:nsid w:val="36232CFB"/>
    <w:multiLevelType w:val="hybridMultilevel"/>
    <w:tmpl w:val="AD3436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4512C6"/>
    <w:multiLevelType w:val="hybridMultilevel"/>
    <w:tmpl w:val="F0CEA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E48EF"/>
    <w:multiLevelType w:val="hybridMultilevel"/>
    <w:tmpl w:val="956A92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FA945D6"/>
    <w:multiLevelType w:val="hybridMultilevel"/>
    <w:tmpl w:val="C5108918"/>
    <w:lvl w:ilvl="0" w:tplc="E83ABEE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02A10BE"/>
    <w:multiLevelType w:val="hybridMultilevel"/>
    <w:tmpl w:val="ADBA3CCC"/>
    <w:lvl w:ilvl="0" w:tplc="BF2A1E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60A5688B"/>
    <w:multiLevelType w:val="hybridMultilevel"/>
    <w:tmpl w:val="E4B0D414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98B5755"/>
    <w:multiLevelType w:val="hybridMultilevel"/>
    <w:tmpl w:val="313060C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7D113733"/>
    <w:multiLevelType w:val="multilevel"/>
    <w:tmpl w:val="8ABE17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4">
    <w:nsid w:val="7F617892"/>
    <w:multiLevelType w:val="hybridMultilevel"/>
    <w:tmpl w:val="F0CEA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13"/>
  </w:num>
  <w:num w:numId="5">
    <w:abstractNumId w:val="14"/>
  </w:num>
  <w:num w:numId="6">
    <w:abstractNumId w:val="0"/>
  </w:num>
  <w:num w:numId="7">
    <w:abstractNumId w:val="10"/>
  </w:num>
  <w:num w:numId="8">
    <w:abstractNumId w:val="4"/>
  </w:num>
  <w:num w:numId="9">
    <w:abstractNumId w:val="5"/>
  </w:num>
  <w:num w:numId="10">
    <w:abstractNumId w:val="1"/>
  </w:num>
  <w:num w:numId="11">
    <w:abstractNumId w:val="2"/>
  </w:num>
  <w:num w:numId="12">
    <w:abstractNumId w:val="7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3C79AD"/>
    <w:rsid w:val="00011723"/>
    <w:rsid w:val="00023B81"/>
    <w:rsid w:val="000B217C"/>
    <w:rsid w:val="000D1B30"/>
    <w:rsid w:val="000D5E67"/>
    <w:rsid w:val="000D7ABC"/>
    <w:rsid w:val="000F29CB"/>
    <w:rsid w:val="000F55DD"/>
    <w:rsid w:val="00117BC5"/>
    <w:rsid w:val="00124EDB"/>
    <w:rsid w:val="00144968"/>
    <w:rsid w:val="001949BE"/>
    <w:rsid w:val="001F1C1F"/>
    <w:rsid w:val="001F35BB"/>
    <w:rsid w:val="001F6FFF"/>
    <w:rsid w:val="002038FB"/>
    <w:rsid w:val="00254A3B"/>
    <w:rsid w:val="00263364"/>
    <w:rsid w:val="002B679B"/>
    <w:rsid w:val="00300758"/>
    <w:rsid w:val="00304452"/>
    <w:rsid w:val="003219DB"/>
    <w:rsid w:val="003263A6"/>
    <w:rsid w:val="00332BDF"/>
    <w:rsid w:val="00334184"/>
    <w:rsid w:val="00360398"/>
    <w:rsid w:val="00364D3F"/>
    <w:rsid w:val="00376E26"/>
    <w:rsid w:val="003B6260"/>
    <w:rsid w:val="003C79AD"/>
    <w:rsid w:val="003E0291"/>
    <w:rsid w:val="0041038E"/>
    <w:rsid w:val="00411806"/>
    <w:rsid w:val="0045511D"/>
    <w:rsid w:val="00487A78"/>
    <w:rsid w:val="004970C6"/>
    <w:rsid w:val="004B5A88"/>
    <w:rsid w:val="004C01DC"/>
    <w:rsid w:val="004C0DC7"/>
    <w:rsid w:val="004D0C20"/>
    <w:rsid w:val="004F50F9"/>
    <w:rsid w:val="004F6AA6"/>
    <w:rsid w:val="00501F99"/>
    <w:rsid w:val="005071E5"/>
    <w:rsid w:val="00511244"/>
    <w:rsid w:val="005150E5"/>
    <w:rsid w:val="00522C8B"/>
    <w:rsid w:val="00564128"/>
    <w:rsid w:val="00577D39"/>
    <w:rsid w:val="005B6EDB"/>
    <w:rsid w:val="005E7C14"/>
    <w:rsid w:val="00603A92"/>
    <w:rsid w:val="0061719A"/>
    <w:rsid w:val="0063069C"/>
    <w:rsid w:val="00642F46"/>
    <w:rsid w:val="00662B4F"/>
    <w:rsid w:val="006944B3"/>
    <w:rsid w:val="006A484F"/>
    <w:rsid w:val="006A50F9"/>
    <w:rsid w:val="006D562D"/>
    <w:rsid w:val="006E3B88"/>
    <w:rsid w:val="00747D56"/>
    <w:rsid w:val="00772073"/>
    <w:rsid w:val="007766BD"/>
    <w:rsid w:val="007829D6"/>
    <w:rsid w:val="007834B5"/>
    <w:rsid w:val="007838B6"/>
    <w:rsid w:val="00792366"/>
    <w:rsid w:val="00793C55"/>
    <w:rsid w:val="007A2956"/>
    <w:rsid w:val="007D16A1"/>
    <w:rsid w:val="007D6313"/>
    <w:rsid w:val="007F0F73"/>
    <w:rsid w:val="00863244"/>
    <w:rsid w:val="00865602"/>
    <w:rsid w:val="00893263"/>
    <w:rsid w:val="008D6C29"/>
    <w:rsid w:val="008E4F95"/>
    <w:rsid w:val="008F0833"/>
    <w:rsid w:val="008F42C1"/>
    <w:rsid w:val="0090072A"/>
    <w:rsid w:val="0091281D"/>
    <w:rsid w:val="00923C3F"/>
    <w:rsid w:val="0095518D"/>
    <w:rsid w:val="0097794C"/>
    <w:rsid w:val="009830A0"/>
    <w:rsid w:val="009C568A"/>
    <w:rsid w:val="009D200F"/>
    <w:rsid w:val="009E1B01"/>
    <w:rsid w:val="00A6470F"/>
    <w:rsid w:val="00A71A88"/>
    <w:rsid w:val="00AC4D58"/>
    <w:rsid w:val="00AD647A"/>
    <w:rsid w:val="00AD791B"/>
    <w:rsid w:val="00AF7D15"/>
    <w:rsid w:val="00B341E7"/>
    <w:rsid w:val="00B37555"/>
    <w:rsid w:val="00B40E85"/>
    <w:rsid w:val="00B43A98"/>
    <w:rsid w:val="00BA50EA"/>
    <w:rsid w:val="00BC1CFF"/>
    <w:rsid w:val="00BD20E0"/>
    <w:rsid w:val="00BD6F0E"/>
    <w:rsid w:val="00C26676"/>
    <w:rsid w:val="00C4657B"/>
    <w:rsid w:val="00C53731"/>
    <w:rsid w:val="00C62073"/>
    <w:rsid w:val="00C627A7"/>
    <w:rsid w:val="00C8529C"/>
    <w:rsid w:val="00CA5AAE"/>
    <w:rsid w:val="00CC10B2"/>
    <w:rsid w:val="00CD429C"/>
    <w:rsid w:val="00CD487D"/>
    <w:rsid w:val="00CE32EA"/>
    <w:rsid w:val="00D20A2A"/>
    <w:rsid w:val="00D65950"/>
    <w:rsid w:val="00D65CF5"/>
    <w:rsid w:val="00D720A4"/>
    <w:rsid w:val="00DE2E37"/>
    <w:rsid w:val="00E30318"/>
    <w:rsid w:val="00E61CAF"/>
    <w:rsid w:val="00E66687"/>
    <w:rsid w:val="00E97253"/>
    <w:rsid w:val="00EA062C"/>
    <w:rsid w:val="00EA5BFE"/>
    <w:rsid w:val="00EA5CA2"/>
    <w:rsid w:val="00EE1632"/>
    <w:rsid w:val="00EF2617"/>
    <w:rsid w:val="00F12C2E"/>
    <w:rsid w:val="00F344F1"/>
    <w:rsid w:val="00F36E2D"/>
    <w:rsid w:val="00F432B3"/>
    <w:rsid w:val="00F4562C"/>
    <w:rsid w:val="00FA11F9"/>
    <w:rsid w:val="00FE60D2"/>
    <w:rsid w:val="00FF6E66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79A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C79AD"/>
    <w:rPr>
      <w:b/>
      <w:bCs/>
    </w:rPr>
  </w:style>
  <w:style w:type="character" w:styleId="a4">
    <w:name w:val="Emphasis"/>
    <w:qFormat/>
    <w:rsid w:val="003C79AD"/>
    <w:rPr>
      <w:i/>
      <w:iCs/>
    </w:rPr>
  </w:style>
  <w:style w:type="paragraph" w:styleId="a5">
    <w:name w:val="List Paragraph"/>
    <w:basedOn w:val="a"/>
    <w:link w:val="a6"/>
    <w:uiPriority w:val="34"/>
    <w:qFormat/>
    <w:rsid w:val="008F42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1"/>
    <w:uiPriority w:val="59"/>
    <w:rsid w:val="006A484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BC1CF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E0291"/>
  </w:style>
  <w:style w:type="paragraph" w:customStyle="1" w:styleId="ConsPlusCell">
    <w:name w:val="ConsPlusCell"/>
    <w:uiPriority w:val="99"/>
    <w:rsid w:val="00304452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msonormalcxspmiddle">
    <w:name w:val="msonormalcxspmiddle"/>
    <w:basedOn w:val="a"/>
    <w:rsid w:val="000F29CB"/>
    <w:pPr>
      <w:spacing w:before="100" w:beforeAutospacing="1" w:after="100" w:afterAutospacing="1"/>
    </w:pPr>
  </w:style>
  <w:style w:type="paragraph" w:styleId="a8">
    <w:name w:val="Balloon Text"/>
    <w:basedOn w:val="a"/>
    <w:link w:val="a9"/>
    <w:rsid w:val="005641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56412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E7C14"/>
    <w:rPr>
      <w:color w:val="0000FF"/>
      <w:u w:val="single"/>
    </w:rPr>
  </w:style>
  <w:style w:type="paragraph" w:customStyle="1" w:styleId="ConsPlusNormal">
    <w:name w:val="ConsPlusNormal"/>
    <w:rsid w:val="00BD20E0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7D16A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D16A1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D16A1"/>
  </w:style>
  <w:style w:type="paragraph" w:customStyle="1" w:styleId="Default">
    <w:name w:val="Default"/>
    <w:rsid w:val="007D16A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99"/>
    <w:locked/>
    <w:rsid w:val="007D16A1"/>
    <w:rPr>
      <w:rFonts w:ascii="Calibri" w:eastAsia="Calibri" w:hAnsi="Calibri"/>
      <w:sz w:val="22"/>
      <w:szCs w:val="22"/>
      <w:lang w:eastAsia="en-US"/>
    </w:rPr>
  </w:style>
  <w:style w:type="paragraph" w:styleId="ab">
    <w:name w:val="footnote text"/>
    <w:basedOn w:val="a"/>
    <w:link w:val="ac"/>
    <w:rsid w:val="007D16A1"/>
    <w:pPr>
      <w:widowControl w:val="0"/>
      <w:suppressAutoHyphens/>
      <w:ind w:firstLine="400"/>
      <w:jc w:val="both"/>
    </w:pPr>
    <w:rPr>
      <w:lang w:val="x-none" w:eastAsia="ar-SA"/>
    </w:rPr>
  </w:style>
  <w:style w:type="character" w:customStyle="1" w:styleId="ac">
    <w:name w:val="Текст сноски Знак"/>
    <w:basedOn w:val="a0"/>
    <w:link w:val="ab"/>
    <w:rsid w:val="007D16A1"/>
    <w:rPr>
      <w:sz w:val="24"/>
      <w:szCs w:val="24"/>
      <w:lang w:val="x-none" w:eastAsia="ar-SA"/>
    </w:rPr>
  </w:style>
  <w:style w:type="character" w:customStyle="1" w:styleId="Zag11">
    <w:name w:val="Zag_11"/>
    <w:rsid w:val="007D16A1"/>
  </w:style>
  <w:style w:type="paragraph" w:customStyle="1" w:styleId="Zag1">
    <w:name w:val="Zag_1"/>
    <w:basedOn w:val="a"/>
    <w:rsid w:val="007D16A1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eastAsia="Calibri"/>
      <w:b/>
      <w:bCs/>
      <w:color w:val="000000"/>
      <w:lang w:val="en-US"/>
    </w:rPr>
  </w:style>
  <w:style w:type="paragraph" w:styleId="ad">
    <w:name w:val="Body Text Indent"/>
    <w:basedOn w:val="a"/>
    <w:link w:val="ae"/>
    <w:unhideWhenUsed/>
    <w:rsid w:val="00C627A7"/>
    <w:pPr>
      <w:suppressAutoHyphens/>
      <w:spacing w:after="120"/>
      <w:ind w:left="283"/>
    </w:pPr>
    <w:rPr>
      <w:rFonts w:ascii="Courier" w:hAnsi="Courier" w:cs="Courier"/>
      <w:sz w:val="20"/>
      <w:szCs w:val="20"/>
      <w:lang w:val="en-US" w:eastAsia="ar-SA"/>
    </w:rPr>
  </w:style>
  <w:style w:type="character" w:customStyle="1" w:styleId="ae">
    <w:name w:val="Основной текст с отступом Знак"/>
    <w:basedOn w:val="a0"/>
    <w:link w:val="ad"/>
    <w:rsid w:val="00C627A7"/>
    <w:rPr>
      <w:rFonts w:ascii="Courier" w:hAnsi="Courier" w:cs="Courier"/>
      <w:lang w:val="en-US" w:eastAsia="ar-SA"/>
    </w:rPr>
  </w:style>
  <w:style w:type="paragraph" w:customStyle="1" w:styleId="31">
    <w:name w:val="Основной текст 31"/>
    <w:basedOn w:val="a"/>
    <w:rsid w:val="00C627A7"/>
    <w:pPr>
      <w:suppressAutoHyphens/>
      <w:overflowPunct w:val="0"/>
      <w:autoSpaceDE w:val="0"/>
      <w:spacing w:line="360" w:lineRule="auto"/>
      <w:jc w:val="both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60EE01EB0DC18E73AA5521200AEEB448614C8B1D5C0B5A56DEDB6B701DAE1CB14DD6602A547F4eF40L" TargetMode="External"/><Relationship Id="rId13" Type="http://schemas.openxmlformats.org/officeDocument/2006/relationships/hyperlink" Target="consultantplus://offline/ref=CB0D852EA43F629E5AB6CC95ECED7B55D55CD799692D83757CBA7D14990EEBDC6859AAA02C31A1A3E9K0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CB0D852EA43F629E5AB6CC95ECED7B55D55FD49F612D83757CBA7D14990EEBDC6859AAA02C31A1A3E9K0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095795B69278EF7BEFF4ADB5603744202BB205DD03521D76901E7D717A714C03E2AD034393233BAj9Q1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60EE01EB0DC18E73AA5521200AEEB44861DC1BAD6C0B5A56DEDB6B701DAE1CB14DD6602A547F4eF40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gosreestr.ru" TargetMode="External"/><Relationship Id="rId10" Type="http://schemas.openxmlformats.org/officeDocument/2006/relationships/hyperlink" Target="consultantplus://offline/ref=E60EE01EB0DC18E73AA5521200AEEB44801CC4B6D3CCE8AF65B4BAB506D5BEDC13946A03A547F4F5e441L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60EE01EB0DC18E73AA5521200AEEB44801DC5BAD7CEE8AF65B4BAB506D5BEDC13946A03A547F4F5e441L" TargetMode="External"/><Relationship Id="rId14" Type="http://schemas.openxmlformats.org/officeDocument/2006/relationships/hyperlink" Target="consultantplus://offline/ref=CB0D852EA43F629E5AB6CC95ECED7B55D55AD698602583757CBA7D14990EEBDC6859AAA02C31A1A3E9K0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1CF2C-B6AC-4358-A2ED-F91E07DA9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5617</Words>
  <Characters>32020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Kraftway</Company>
  <LinksUpToDate>false</LinksUpToDate>
  <CharactersWithSpaces>37562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Юля</dc:creator>
  <cp:keywords/>
  <dc:description/>
  <cp:lastModifiedBy>ADMIN</cp:lastModifiedBy>
  <cp:revision>23</cp:revision>
  <cp:lastPrinted>2015-09-15T04:36:00Z</cp:lastPrinted>
  <dcterms:created xsi:type="dcterms:W3CDTF">2014-10-01T14:40:00Z</dcterms:created>
  <dcterms:modified xsi:type="dcterms:W3CDTF">2016-02-26T13:05:00Z</dcterms:modified>
</cp:coreProperties>
</file>