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01" w:rsidRDefault="00830401">
      <w:pPr>
        <w:rPr>
          <w:rFonts w:ascii="Arial" w:hAnsi="Arial" w:cs="Arial"/>
          <w:b/>
          <w:bCs/>
          <w:color w:val="333333"/>
          <w:sz w:val="15"/>
          <w:szCs w:val="15"/>
          <w:shd w:val="clear" w:color="auto" w:fill="FFFFFF"/>
        </w:rPr>
      </w:pPr>
    </w:p>
    <w:p w:rsidR="00830401" w:rsidRDefault="00830401">
      <w:pPr>
        <w:rPr>
          <w:rFonts w:ascii="Arial" w:hAnsi="Arial" w:cs="Arial"/>
          <w:b/>
          <w:bCs/>
          <w:color w:val="333333"/>
          <w:sz w:val="15"/>
          <w:szCs w:val="15"/>
          <w:shd w:val="clear" w:color="auto" w:fill="FFFFFF"/>
        </w:rPr>
      </w:pPr>
    </w:p>
    <w:p w:rsidR="00830401" w:rsidRPr="00D77F04" w:rsidRDefault="0083040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Телефоны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«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Горячей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линии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 МОН РСО – Алания по 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оказанию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психологической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помощи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</w:p>
    <w:p w:rsidR="00830401" w:rsidRPr="00D77F04" w:rsidRDefault="0083040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участникам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D77F0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ЕГЭ</w:t>
      </w: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>»</w:t>
      </w:r>
    </w:p>
    <w:p w:rsidR="00E6698A" w:rsidRPr="00D77F04" w:rsidRDefault="00830401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D77F04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D77F04">
        <w:rPr>
          <w:rFonts w:ascii="Arial" w:hAnsi="Arial" w:cs="Arial"/>
          <w:color w:val="FF0000"/>
          <w:sz w:val="36"/>
          <w:szCs w:val="36"/>
          <w:shd w:val="clear" w:color="auto" w:fill="FFFFFF"/>
        </w:rPr>
        <w:t>+ 7 (960) 404–01–85.</w:t>
      </w:r>
    </w:p>
    <w:p w:rsidR="00D77F04" w:rsidRPr="00D77F04" w:rsidRDefault="00D77F04" w:rsidP="00D77F04">
      <w:pPr>
        <w:pStyle w:val="a3"/>
        <w:shd w:val="clear" w:color="auto" w:fill="FFFFFF"/>
        <w:spacing w:before="115" w:beforeAutospacing="0" w:after="0" w:afterAutospacing="0"/>
        <w:jc w:val="both"/>
        <w:rPr>
          <w:rFonts w:ascii="Arial" w:hAnsi="Arial" w:cs="Arial"/>
          <w:color w:val="212529"/>
          <w:sz w:val="36"/>
          <w:szCs w:val="36"/>
        </w:rPr>
      </w:pPr>
      <w:r w:rsidRPr="00D77F04">
        <w:rPr>
          <w:rStyle w:val="a4"/>
          <w:rFonts w:ascii="Arial" w:hAnsi="Arial" w:cs="Arial"/>
          <w:color w:val="212529"/>
          <w:sz w:val="36"/>
          <w:szCs w:val="36"/>
        </w:rPr>
        <w:t>Всероссийская горячая линия психологической помощи для родителей:</w:t>
      </w:r>
      <w:r w:rsidRPr="00D77F04">
        <w:rPr>
          <w:rFonts w:ascii="Arial" w:hAnsi="Arial" w:cs="Arial"/>
          <w:color w:val="212529"/>
          <w:sz w:val="36"/>
          <w:szCs w:val="36"/>
        </w:rPr>
        <w:t> </w:t>
      </w:r>
      <w:r w:rsidRPr="00D77F04">
        <w:rPr>
          <w:rFonts w:ascii="Arial" w:hAnsi="Arial" w:cs="Arial"/>
          <w:color w:val="FF0000"/>
          <w:sz w:val="36"/>
          <w:szCs w:val="36"/>
        </w:rPr>
        <w:t>8 (800) 600-31-14</w:t>
      </w:r>
    </w:p>
    <w:p w:rsidR="00D77F04" w:rsidRPr="00D77F04" w:rsidRDefault="00D77F04" w:rsidP="00D77F04">
      <w:pPr>
        <w:pStyle w:val="a3"/>
        <w:shd w:val="clear" w:color="auto" w:fill="FFFFFF"/>
        <w:spacing w:before="115" w:beforeAutospacing="0" w:after="0" w:afterAutospacing="0"/>
        <w:jc w:val="both"/>
        <w:rPr>
          <w:rFonts w:ascii="Arial" w:hAnsi="Arial" w:cs="Arial"/>
          <w:color w:val="212529"/>
          <w:sz w:val="36"/>
          <w:szCs w:val="36"/>
        </w:rPr>
      </w:pPr>
      <w:r w:rsidRPr="00D77F04">
        <w:rPr>
          <w:rStyle w:val="a4"/>
          <w:rFonts w:ascii="Arial" w:hAnsi="Arial" w:cs="Arial"/>
          <w:color w:val="212529"/>
          <w:sz w:val="36"/>
          <w:szCs w:val="36"/>
        </w:rPr>
        <w:t>Детский телефон доверия:</w:t>
      </w:r>
      <w:r w:rsidRPr="00D77F04">
        <w:rPr>
          <w:rFonts w:ascii="Arial" w:hAnsi="Arial" w:cs="Arial"/>
          <w:color w:val="FF0000"/>
          <w:sz w:val="36"/>
          <w:szCs w:val="36"/>
        </w:rPr>
        <w:t> 8 (495) 624-60-01</w:t>
      </w:r>
    </w:p>
    <w:p w:rsidR="00D77F04" w:rsidRPr="00830401" w:rsidRDefault="00D77F04">
      <w:pPr>
        <w:rPr>
          <w:color w:val="FF0000"/>
          <w:sz w:val="52"/>
          <w:szCs w:val="52"/>
        </w:rPr>
      </w:pPr>
    </w:p>
    <w:sectPr w:rsidR="00D77F04" w:rsidRPr="00830401" w:rsidSect="00E6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30401"/>
    <w:rsid w:val="002836FC"/>
    <w:rsid w:val="00830401"/>
    <w:rsid w:val="00AB1564"/>
    <w:rsid w:val="00D77F04"/>
    <w:rsid w:val="00E6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Admin-31</cp:lastModifiedBy>
  <cp:revision>2</cp:revision>
  <dcterms:created xsi:type="dcterms:W3CDTF">2023-01-27T12:17:00Z</dcterms:created>
  <dcterms:modified xsi:type="dcterms:W3CDTF">2023-01-27T12:17:00Z</dcterms:modified>
</cp:coreProperties>
</file>